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D94F6E" w:rsidRPr="001922CA" w:rsidRDefault="00495BCB" w:rsidP="00D94F6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495BCB" w:rsidRDefault="00317420" w:rsidP="00317420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495BC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495BCB">
        <w:rPr>
          <w:sz w:val="28"/>
          <w:szCs w:val="28"/>
        </w:rPr>
        <w:t>Правительства Кировской области</w:t>
      </w:r>
    </w:p>
    <w:p w:rsidR="00495BCB" w:rsidRPr="00266214" w:rsidRDefault="00495BCB" w:rsidP="00495BCB">
      <w:pPr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7420">
        <w:rPr>
          <w:sz w:val="28"/>
          <w:szCs w:val="28"/>
        </w:rPr>
        <w:t>11.11.2023</w:t>
      </w:r>
      <w:r>
        <w:rPr>
          <w:sz w:val="28"/>
          <w:szCs w:val="28"/>
        </w:rPr>
        <w:t xml:space="preserve">    №</w:t>
      </w:r>
      <w:r w:rsidR="00317420">
        <w:rPr>
          <w:sz w:val="28"/>
          <w:szCs w:val="28"/>
        </w:rPr>
        <w:t xml:space="preserve"> 603-П</w:t>
      </w:r>
    </w:p>
    <w:p w:rsidR="004D165C" w:rsidRDefault="00495BCB" w:rsidP="004D1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D165C" w:rsidRPr="004D165C" w:rsidRDefault="004D165C" w:rsidP="004D165C">
      <w:pPr>
        <w:spacing w:after="480"/>
        <w:jc w:val="center"/>
        <w:rPr>
          <w:b/>
          <w:sz w:val="28"/>
          <w:szCs w:val="28"/>
        </w:rPr>
      </w:pPr>
      <w:r w:rsidRPr="004D165C">
        <w:rPr>
          <w:b/>
          <w:sz w:val="28"/>
          <w:szCs w:val="28"/>
        </w:rPr>
        <w:t xml:space="preserve"> </w:t>
      </w:r>
      <w:r w:rsidR="00495BCB">
        <w:rPr>
          <w:b/>
          <w:sz w:val="28"/>
          <w:szCs w:val="28"/>
        </w:rPr>
        <w:t>о</w:t>
      </w:r>
      <w:r w:rsidRPr="004D165C">
        <w:rPr>
          <w:b/>
          <w:sz w:val="28"/>
          <w:szCs w:val="28"/>
        </w:rPr>
        <w:t xml:space="preserve"> министерств</w:t>
      </w:r>
      <w:r w:rsidR="00495BCB">
        <w:rPr>
          <w:b/>
          <w:sz w:val="28"/>
          <w:szCs w:val="28"/>
        </w:rPr>
        <w:t>е</w:t>
      </w:r>
      <w:r w:rsidRPr="004D165C">
        <w:rPr>
          <w:b/>
          <w:sz w:val="28"/>
          <w:szCs w:val="28"/>
        </w:rPr>
        <w:t xml:space="preserve"> лесного хозяйства Кировской области</w:t>
      </w:r>
    </w:p>
    <w:p w:rsidR="005F6C6E" w:rsidRPr="00EE5A43" w:rsidRDefault="00E4765F" w:rsidP="00EE5A43">
      <w:pPr>
        <w:pStyle w:val="a7"/>
        <w:numPr>
          <w:ilvl w:val="0"/>
          <w:numId w:val="3"/>
        </w:numPr>
        <w:spacing w:before="480"/>
        <w:ind w:left="1066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E5A43" w:rsidRPr="00EE5A43" w:rsidRDefault="00EE5A43" w:rsidP="00EE5A43">
      <w:pPr>
        <w:ind w:left="709"/>
        <w:jc w:val="both"/>
        <w:rPr>
          <w:b/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1.1. Министерство лесного хозяйства Кировской области (далее – министерство) является органом исполнительной власти Кировской области отраслевой компетенции, проводящим государственную политику и осуществляющим управление в сфере лесных отношений.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1.2. Министерство в своей деятельности руководствуется </w:t>
      </w:r>
      <w:hyperlink r:id="rId8" w:history="1">
        <w:r w:rsidRPr="00101B16">
          <w:rPr>
            <w:sz w:val="28"/>
            <w:szCs w:val="28"/>
          </w:rPr>
          <w:t>Конституцией</w:t>
        </w:r>
      </w:hyperlink>
      <w:r w:rsidRPr="00101B1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5F6C6E">
        <w:rPr>
          <w:sz w:val="28"/>
          <w:szCs w:val="28"/>
        </w:rPr>
        <w:t xml:space="preserve">Уставом Кировской области, </w:t>
      </w:r>
      <w:r w:rsidRPr="00101B16">
        <w:rPr>
          <w:sz w:val="28"/>
          <w:szCs w:val="28"/>
        </w:rPr>
        <w:t xml:space="preserve">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9" w:history="1">
        <w:r w:rsidRPr="00101B16">
          <w:rPr>
            <w:sz w:val="28"/>
            <w:szCs w:val="28"/>
          </w:rPr>
          <w:t>Регламентом</w:t>
        </w:r>
      </w:hyperlink>
      <w:r w:rsidRPr="00101B16">
        <w:rPr>
          <w:sz w:val="28"/>
          <w:szCs w:val="28"/>
        </w:rPr>
        <w:t xml:space="preserve"> Правительства Кировской области, </w:t>
      </w:r>
      <w:r w:rsidR="005F6C6E" w:rsidRPr="00101B16">
        <w:rPr>
          <w:sz w:val="28"/>
          <w:szCs w:val="28"/>
        </w:rPr>
        <w:t xml:space="preserve">приказами, распоряжениями, инструктивными и методическими указаниями Министерства природных ресурсов и экологии Российской Федерации, Федерального агентства лесного хозяйства, Федеральной службы по надзору в сфере природопользования, </w:t>
      </w:r>
      <w:r w:rsidRPr="00101B16">
        <w:rPr>
          <w:sz w:val="28"/>
          <w:szCs w:val="28"/>
        </w:rPr>
        <w:t xml:space="preserve">Типовым </w:t>
      </w:r>
      <w:hyperlink r:id="rId10" w:history="1">
        <w:r w:rsidRPr="00101B16">
          <w:rPr>
            <w:sz w:val="28"/>
            <w:szCs w:val="28"/>
          </w:rPr>
          <w:t>положением</w:t>
        </w:r>
      </w:hyperlink>
      <w:r w:rsidRPr="00101B16">
        <w:rPr>
          <w:sz w:val="28"/>
          <w:szCs w:val="28"/>
        </w:rPr>
        <w:t xml:space="preserve"> об органе исполните</w:t>
      </w:r>
      <w:r w:rsidR="00D909E1">
        <w:rPr>
          <w:sz w:val="28"/>
          <w:szCs w:val="28"/>
        </w:rPr>
        <w:t xml:space="preserve">льной власти Кировской области и настоящим </w:t>
      </w:r>
      <w:r w:rsidRPr="00101B16">
        <w:rPr>
          <w:sz w:val="28"/>
          <w:szCs w:val="28"/>
        </w:rPr>
        <w:t xml:space="preserve">Положением о министерстве лесного хозяйства Кировской области (далее – Положение). </w:t>
      </w:r>
    </w:p>
    <w:p w:rsidR="00317420" w:rsidRPr="00101B16" w:rsidRDefault="00317420" w:rsidP="005A7BA3">
      <w:pPr>
        <w:spacing w:line="360" w:lineRule="auto"/>
        <w:ind w:firstLine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>1.3. Министерство осуществляет в соответствии с функциями, установленными разделом 2 настоящего Положения, и полномочиями, установленными разделом 3 настоящего Положения, координацию деятельности учреждений</w:t>
      </w:r>
      <w:r w:rsidR="00EE5A43">
        <w:rPr>
          <w:sz w:val="28"/>
          <w:szCs w:val="28"/>
        </w:rPr>
        <w:t xml:space="preserve">, </w:t>
      </w:r>
      <w:r w:rsidRPr="00101B16">
        <w:rPr>
          <w:sz w:val="28"/>
          <w:szCs w:val="28"/>
        </w:rPr>
        <w:t xml:space="preserve">подведомственных министерству, </w:t>
      </w:r>
      <w:r w:rsidR="00EE5A43">
        <w:rPr>
          <w:sz w:val="28"/>
          <w:szCs w:val="28"/>
        </w:rPr>
        <w:t xml:space="preserve">в соответствии с перечнем учреждений, подведомственных министерству, </w:t>
      </w:r>
      <w:r w:rsidRPr="00101B16">
        <w:rPr>
          <w:sz w:val="28"/>
          <w:szCs w:val="28"/>
        </w:rPr>
        <w:t>согласно приложению № 1.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1.4. Министерство в соответствии с функциями, установленными разделом 2 настоящего Положения, и полномочиями, установленными разделом 3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области, общественными объединениями и иными организациями Кировской 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наименованием.</w:t>
      </w:r>
    </w:p>
    <w:p w:rsidR="003614C3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1.6. Министерство в установленном порядке представляет в соответствии с функциями, установленными разделом 2 настоящего Положения, и полномочиями, установленными разделом 3 настоящего Положения, интересы Правительства Кировской области в судах общей юрисдикции, арби</w:t>
      </w:r>
      <w:r w:rsidR="003614C3">
        <w:rPr>
          <w:sz w:val="28"/>
          <w:szCs w:val="28"/>
        </w:rPr>
        <w:t>тражных судах.</w:t>
      </w:r>
    </w:p>
    <w:p w:rsidR="002D1C11" w:rsidRDefault="00495BCB" w:rsidP="002D1C11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1.7. Деятельность министерства финансируется за счет средств </w:t>
      </w:r>
      <w:r w:rsidR="005F6C6E" w:rsidRPr="00101B16">
        <w:rPr>
          <w:sz w:val="28"/>
          <w:szCs w:val="28"/>
        </w:rPr>
        <w:t>областного бюджета</w:t>
      </w:r>
      <w:r w:rsidR="005F6C6E">
        <w:rPr>
          <w:sz w:val="28"/>
          <w:szCs w:val="28"/>
        </w:rPr>
        <w:t xml:space="preserve"> и</w:t>
      </w:r>
      <w:r w:rsidR="005F6C6E" w:rsidRPr="00101B16">
        <w:rPr>
          <w:sz w:val="28"/>
          <w:szCs w:val="28"/>
        </w:rPr>
        <w:t xml:space="preserve"> </w:t>
      </w:r>
      <w:r w:rsidRPr="00101B16">
        <w:rPr>
          <w:sz w:val="28"/>
          <w:szCs w:val="28"/>
        </w:rPr>
        <w:t xml:space="preserve">субвенций, предоставляемых из федерального </w:t>
      </w:r>
      <w:r w:rsidR="004C06B9">
        <w:rPr>
          <w:sz w:val="28"/>
          <w:szCs w:val="28"/>
        </w:rPr>
        <w:br/>
      </w:r>
      <w:r w:rsidRPr="00101B16">
        <w:rPr>
          <w:sz w:val="28"/>
          <w:szCs w:val="28"/>
        </w:rPr>
        <w:t>бюджета на реализацию переданных полномочий</w:t>
      </w:r>
      <w:r w:rsidR="005F6C6E">
        <w:rPr>
          <w:sz w:val="28"/>
          <w:szCs w:val="28"/>
        </w:rPr>
        <w:t>.</w:t>
      </w:r>
    </w:p>
    <w:p w:rsidR="00317420" w:rsidRDefault="00317420" w:rsidP="002D1C11">
      <w:pPr>
        <w:spacing w:line="360" w:lineRule="auto"/>
        <w:ind w:firstLine="709"/>
        <w:jc w:val="both"/>
        <w:rPr>
          <w:sz w:val="28"/>
          <w:szCs w:val="28"/>
        </w:rPr>
      </w:pPr>
    </w:p>
    <w:p w:rsidR="00495BCB" w:rsidRPr="00101B16" w:rsidRDefault="00495BCB" w:rsidP="002D1C11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1.8. Решение о создании, реорганизации и ликвидации министерства принимается Правительством Кировской области и реализуется в порядке, установленном действующим законодательством. </w:t>
      </w:r>
    </w:p>
    <w:p w:rsidR="00EE5A43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1.9. Имущество министерства является областной собственностью и закреплено за ним в соответствии с Гражданским </w:t>
      </w:r>
      <w:hyperlink r:id="rId11" w:history="1">
        <w:r w:rsidRPr="00101B16">
          <w:rPr>
            <w:sz w:val="28"/>
            <w:szCs w:val="28"/>
          </w:rPr>
          <w:t>кодексом</w:t>
        </w:r>
      </w:hyperlink>
      <w:r w:rsidRPr="00101B16">
        <w:rPr>
          <w:sz w:val="28"/>
          <w:szCs w:val="28"/>
        </w:rPr>
        <w:t xml:space="preserve"> Российской Федерации на</w:t>
      </w:r>
      <w:r w:rsidR="00EE5A43">
        <w:rPr>
          <w:sz w:val="28"/>
          <w:szCs w:val="28"/>
        </w:rPr>
        <w:t xml:space="preserve"> праве оперативного управления.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Министерство обязано эффективно использовать закрепленное за ним имущество, обеспечивать его сохранность и не допускать ухудшения технического состояния имущества, за исключением случаев, связанных с износом имущества в процессе эксплуатации и </w:t>
      </w:r>
      <w:r w:rsidR="00745619">
        <w:rPr>
          <w:sz w:val="28"/>
          <w:szCs w:val="28"/>
        </w:rPr>
        <w:t xml:space="preserve">его </w:t>
      </w:r>
      <w:r w:rsidRPr="00101B16">
        <w:rPr>
          <w:sz w:val="28"/>
          <w:szCs w:val="28"/>
        </w:rPr>
        <w:t xml:space="preserve">порчей в результате аварий, стихийных бедствий и катастроф.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1.10. Министерство в соответствии с функциями, установленными разделом 2 настоящего Положения, и полномочиями, установленными разделом 3 настоящего Положения, вправе издавать индивидуальные правовые акты в форме распоряжений, решений, министр лесного хозяйства Кировской области (далее – министр) – индивидуальные правовые акты в форме приказов, обязательные для исполнения всеми физическими и юридическими лицами, в отношении которых они изданы.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Министерство 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 w:history="1">
        <w:r w:rsidRPr="00101B16">
          <w:rPr>
            <w:sz w:val="28"/>
            <w:szCs w:val="28"/>
          </w:rPr>
          <w:t>Уставом</w:t>
        </w:r>
      </w:hyperlink>
      <w:r w:rsidRPr="00101B16">
        <w:rPr>
          <w:sz w:val="28"/>
          <w:szCs w:val="28"/>
        </w:rPr>
        <w:t xml:space="preserve">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 распоряжений или решений.</w:t>
      </w:r>
    </w:p>
    <w:p w:rsidR="00317420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1.11. Министерство выполняет мероприятия по мобилизационной подготовке и мобилизации сферы лесного хозяйства и </w:t>
      </w:r>
      <w:r w:rsidR="00217670">
        <w:rPr>
          <w:sz w:val="28"/>
          <w:szCs w:val="28"/>
        </w:rPr>
        <w:t xml:space="preserve">учреждений, </w:t>
      </w:r>
      <w:r w:rsidRPr="00101B16">
        <w:rPr>
          <w:sz w:val="28"/>
          <w:szCs w:val="28"/>
        </w:rPr>
        <w:t xml:space="preserve">подведомственных министерству, а также организует взаимодействие с федеральными органами исполнительной власти, их территориальными </w:t>
      </w:r>
      <w:r w:rsidR="00317420">
        <w:rPr>
          <w:sz w:val="28"/>
          <w:szCs w:val="28"/>
        </w:rPr>
        <w:br/>
      </w:r>
    </w:p>
    <w:p w:rsidR="00495BCB" w:rsidRPr="00101B16" w:rsidRDefault="00495BCB" w:rsidP="00317420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>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1.12. Министерство выполняет мероприятия по защите государственной тайны, иной информации ограниченного распространения, обеспечивае</w:t>
      </w:r>
      <w:r w:rsidR="0091795F">
        <w:rPr>
          <w:sz w:val="28"/>
          <w:szCs w:val="28"/>
        </w:rPr>
        <w:t xml:space="preserve">т защиту государственной тайны в </w:t>
      </w:r>
      <w:r w:rsidRPr="00101B16">
        <w:rPr>
          <w:sz w:val="28"/>
          <w:szCs w:val="28"/>
        </w:rPr>
        <w:t xml:space="preserve">подведомственных </w:t>
      </w:r>
      <w:r w:rsidR="00217670">
        <w:rPr>
          <w:sz w:val="28"/>
          <w:szCs w:val="28"/>
        </w:rPr>
        <w:t xml:space="preserve">министерству </w:t>
      </w:r>
      <w:r w:rsidRPr="00101B16">
        <w:rPr>
          <w:sz w:val="28"/>
          <w:szCs w:val="28"/>
        </w:rPr>
        <w:t xml:space="preserve">учреждениях в соответствии с требованиями законодательства Российской Федерации.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1.13. Министерство обеспечивает при реализации своих полномочий приоритет целей и задач по развитию конкуренции на товарных рынках.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1.14. Работники министерства, замещающие должности государственной гражданской службы Кировской области, являются государственными гражданскими служащими Кировской области, </w:t>
      </w:r>
      <w:r w:rsidR="00217670">
        <w:rPr>
          <w:sz w:val="28"/>
          <w:szCs w:val="28"/>
        </w:rPr>
        <w:t>н</w:t>
      </w:r>
      <w:r w:rsidRPr="00101B16">
        <w:rPr>
          <w:sz w:val="28"/>
          <w:szCs w:val="28"/>
        </w:rPr>
        <w:t xml:space="preserve">а них распространяется федеральное и областное законодательство о государственной гражданской службе.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1.15. Местонахождение (юридическ</w:t>
      </w:r>
      <w:r w:rsidR="00D909E1">
        <w:rPr>
          <w:sz w:val="28"/>
          <w:szCs w:val="28"/>
        </w:rPr>
        <w:t>ий адрес) министерства: 610020,</w:t>
      </w:r>
      <w:r w:rsidR="00D909E1">
        <w:rPr>
          <w:sz w:val="28"/>
          <w:szCs w:val="28"/>
        </w:rPr>
        <w:br/>
      </w:r>
      <w:r w:rsidRPr="00101B16">
        <w:rPr>
          <w:sz w:val="28"/>
          <w:szCs w:val="28"/>
        </w:rPr>
        <w:t xml:space="preserve">г. Киров, ул. Пятницкая, д. 32. </w:t>
      </w:r>
    </w:p>
    <w:p w:rsidR="00EE5A43" w:rsidRPr="00101B16" w:rsidRDefault="00EE5A43" w:rsidP="008812DD">
      <w:pPr>
        <w:ind w:firstLine="709"/>
        <w:jc w:val="both"/>
        <w:rPr>
          <w:sz w:val="28"/>
          <w:szCs w:val="28"/>
        </w:rPr>
      </w:pPr>
    </w:p>
    <w:p w:rsidR="00495BCB" w:rsidRPr="00EE5A43" w:rsidRDefault="00E4765F" w:rsidP="008812D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bookmarkStart w:id="0" w:name="p17"/>
      <w:bookmarkEnd w:id="0"/>
      <w:r>
        <w:rPr>
          <w:b/>
          <w:bCs/>
          <w:sz w:val="28"/>
          <w:szCs w:val="28"/>
        </w:rPr>
        <w:t>Функции министерства</w:t>
      </w:r>
    </w:p>
    <w:p w:rsidR="00EE5A43" w:rsidRPr="00EE5A43" w:rsidRDefault="00EE5A43" w:rsidP="008812DD">
      <w:pPr>
        <w:ind w:left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2.1. Министерство выполняет государственную функцию «управление в области использования, охраны, защиты, воспроизводства лесов» и является центром ответственности за ее выполнение.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2.2. Министерство взаимодействует: </w:t>
      </w:r>
    </w:p>
    <w:p w:rsidR="00217670" w:rsidRPr="00101B16" w:rsidRDefault="00217670" w:rsidP="0021767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101B16">
        <w:rPr>
          <w:sz w:val="28"/>
          <w:szCs w:val="28"/>
        </w:rPr>
        <w:t xml:space="preserve">. С министерством экономического развития Кировской области при выполнении государственных функций: </w:t>
      </w:r>
    </w:p>
    <w:p w:rsidR="00217670" w:rsidRPr="00101B16" w:rsidRDefault="00217670" w:rsidP="0021767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«управление комплексным социально-экономическим развитием»; </w:t>
      </w:r>
    </w:p>
    <w:p w:rsidR="00E4765F" w:rsidRPr="00101B16" w:rsidRDefault="00E4765F" w:rsidP="00E4765F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«формирование инвестиционной и инновационной политики»; </w:t>
      </w:r>
    </w:p>
    <w:p w:rsidR="00217670" w:rsidRPr="00101B16" w:rsidRDefault="00217670" w:rsidP="0021767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«координация международных, внешнеэкономических и межрегиональных связей»; </w:t>
      </w:r>
    </w:p>
    <w:p w:rsidR="00217670" w:rsidRPr="00101B16" w:rsidRDefault="00217670" w:rsidP="0021767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области»; </w:t>
      </w:r>
    </w:p>
    <w:p w:rsidR="00217670" w:rsidRPr="00101B16" w:rsidRDefault="00217670" w:rsidP="0021767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«координация совершенствования контрольной (надзорной) деятельности»; </w:t>
      </w:r>
    </w:p>
    <w:p w:rsidR="00217670" w:rsidRDefault="00217670" w:rsidP="0021767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«управление проектной деятельностью на территории Кировской области».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2.2.2. С министерством финансов Кировской области при выполнении государственных функций: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бюджетного процесса»;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«управление в сфере закупок товаров (работ, услуг) для обеспечения государственных нужд Кировской области».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2.2.3. С министерством имущественных отношений Кировской области при выполнении государственной функции «управление и распоряжение имуществом, находящимся в собственности Кировской области».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101B16">
        <w:rPr>
          <w:sz w:val="28"/>
          <w:szCs w:val="28"/>
        </w:rPr>
        <w:t xml:space="preserve">. С администрацией Губернатора и Правительства Кировской области при выполнении государственных функций: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деятельности в области противодействия коррупции»;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и осуществление деятельности по защите сведений, составляющих государственную тайну»;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и осуществление на межмуниципальном и региональном уровнях мероприятий по гражданской обороне на территории Кировской области»;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предупреждения чрезвычайных ситуаций межмуниципального и регионального характера, стихийных бедствий и ликвидации их последствий»;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обеспечения пожарной безопасности Кировской области»; </w:t>
      </w:r>
    </w:p>
    <w:p w:rsidR="002956CE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«организация и обеспечение мобилизационной подготовки и мобилизации». </w:t>
      </w:r>
    </w:p>
    <w:p w:rsidR="00317420" w:rsidRPr="00101B16" w:rsidRDefault="00317420" w:rsidP="002956CE">
      <w:pPr>
        <w:spacing w:line="360" w:lineRule="auto"/>
        <w:ind w:firstLine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2.2.5. С управлением массовых коммуникаций Кировской области при выполнении государственных функций: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«координация взаимодействия Губернатора Кировской области и органов исполнительной власти </w:t>
      </w:r>
      <w:r w:rsidR="00DF7646">
        <w:rPr>
          <w:sz w:val="28"/>
          <w:szCs w:val="28"/>
        </w:rPr>
        <w:t xml:space="preserve">Кировской области </w:t>
      </w:r>
      <w:r w:rsidRPr="00101B16">
        <w:rPr>
          <w:sz w:val="28"/>
          <w:szCs w:val="28"/>
        </w:rPr>
        <w:t>со средствами массовой информации»;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«информационно-аналитическое сопровождение деятельности Губернатора Кировской области и Правительства Кировской области».</w:t>
      </w:r>
    </w:p>
    <w:p w:rsidR="00495BCB" w:rsidRPr="00101B16" w:rsidRDefault="00495BCB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2.2.</w:t>
      </w:r>
      <w:r w:rsidR="00E84015">
        <w:rPr>
          <w:sz w:val="28"/>
          <w:szCs w:val="28"/>
        </w:rPr>
        <w:t>6</w:t>
      </w:r>
      <w:r w:rsidRPr="00101B16">
        <w:rPr>
          <w:sz w:val="28"/>
          <w:szCs w:val="28"/>
        </w:rPr>
        <w:t xml:space="preserve">. С министерством информационных технологий и связи Кировской области при выполнении государственной функции «управление государственными информационными ресурсами». </w:t>
      </w:r>
    </w:p>
    <w:p w:rsidR="00495BCB" w:rsidRPr="008812DD" w:rsidRDefault="00495BCB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8812DD">
        <w:rPr>
          <w:sz w:val="28"/>
          <w:szCs w:val="28"/>
        </w:rPr>
        <w:t>2.2.</w:t>
      </w:r>
      <w:r w:rsidR="00E84015" w:rsidRPr="008812DD">
        <w:rPr>
          <w:sz w:val="28"/>
          <w:szCs w:val="28"/>
        </w:rPr>
        <w:t>7</w:t>
      </w:r>
      <w:r w:rsidRPr="008812DD">
        <w:rPr>
          <w:sz w:val="28"/>
          <w:szCs w:val="28"/>
        </w:rPr>
        <w:t>. С министерством юстиции Кировской области</w:t>
      </w:r>
      <w:r w:rsidR="00D909E1" w:rsidRPr="008812DD">
        <w:rPr>
          <w:sz w:val="28"/>
          <w:szCs w:val="28"/>
        </w:rPr>
        <w:t xml:space="preserve"> при</w:t>
      </w:r>
      <w:r w:rsidRPr="008812DD">
        <w:rPr>
          <w:sz w:val="28"/>
          <w:szCs w:val="28"/>
        </w:rPr>
        <w:t xml:space="preserve"> выполнении государственных функций:</w:t>
      </w:r>
    </w:p>
    <w:p w:rsidR="002002CB" w:rsidRPr="008812DD" w:rsidRDefault="00495BCB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8812DD">
        <w:rPr>
          <w:sz w:val="28"/>
          <w:szCs w:val="28"/>
        </w:rPr>
        <w:t>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</w:t>
      </w:r>
      <w:r w:rsidR="008812DD" w:rsidRPr="008812DD">
        <w:rPr>
          <w:sz w:val="28"/>
          <w:szCs w:val="28"/>
        </w:rPr>
        <w:t>»;</w:t>
      </w:r>
    </w:p>
    <w:p w:rsidR="008E6B19" w:rsidRDefault="002002CB" w:rsidP="008E6B19">
      <w:pPr>
        <w:spacing w:line="360" w:lineRule="auto"/>
        <w:ind w:firstLine="709"/>
        <w:jc w:val="both"/>
        <w:rPr>
          <w:sz w:val="28"/>
          <w:szCs w:val="28"/>
        </w:rPr>
      </w:pPr>
      <w:r w:rsidRPr="008812DD">
        <w:rPr>
          <w:sz w:val="28"/>
          <w:szCs w:val="28"/>
        </w:rPr>
        <w:t xml:space="preserve">«осуществление государственной регистрации нормативных правовых актов органов исполнительной власти Кировской области». </w:t>
      </w:r>
    </w:p>
    <w:p w:rsidR="008E6B19" w:rsidRPr="008E6B19" w:rsidRDefault="002956CE" w:rsidP="008E6B19">
      <w:pPr>
        <w:spacing w:line="360" w:lineRule="auto"/>
        <w:ind w:firstLine="709"/>
        <w:jc w:val="both"/>
        <w:rPr>
          <w:sz w:val="28"/>
          <w:szCs w:val="28"/>
        </w:rPr>
      </w:pPr>
      <w:r w:rsidRPr="008E6B19">
        <w:rPr>
          <w:sz w:val="28"/>
          <w:szCs w:val="28"/>
        </w:rPr>
        <w:t>2.2.</w:t>
      </w:r>
      <w:r w:rsidR="00E84015" w:rsidRPr="008E6B19">
        <w:rPr>
          <w:sz w:val="28"/>
          <w:szCs w:val="28"/>
        </w:rPr>
        <w:t>8</w:t>
      </w:r>
      <w:r w:rsidRPr="008E6B19">
        <w:rPr>
          <w:sz w:val="28"/>
          <w:szCs w:val="28"/>
        </w:rPr>
        <w:t xml:space="preserve">. </w:t>
      </w:r>
      <w:r w:rsidR="008E6B19" w:rsidRPr="008E6B19">
        <w:rPr>
          <w:sz w:val="28"/>
          <w:szCs w:val="28"/>
        </w:rPr>
        <w:t>С Федеральной службой по ветеринарному и фитосанитарному надзору при выполнении функции «организация использования, охраны, защиты, воспроизводства лесов, расположенных на землях сельскохозяйственного назначения».</w:t>
      </w:r>
    </w:p>
    <w:p w:rsidR="002956CE" w:rsidRPr="008812DD" w:rsidRDefault="008E6B19" w:rsidP="00881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 w:rsidR="002956CE" w:rsidRPr="008812DD">
        <w:rPr>
          <w:sz w:val="28"/>
          <w:szCs w:val="28"/>
        </w:rPr>
        <w:t xml:space="preserve">С </w:t>
      </w:r>
      <w:r w:rsidR="0076070E" w:rsidRPr="008812DD">
        <w:rPr>
          <w:sz w:val="28"/>
          <w:szCs w:val="28"/>
        </w:rPr>
        <w:t>Федеральным агентством лесного хозяйства</w:t>
      </w:r>
      <w:r w:rsidR="002956CE" w:rsidRPr="008812DD">
        <w:rPr>
          <w:sz w:val="28"/>
          <w:szCs w:val="28"/>
        </w:rPr>
        <w:t xml:space="preserve"> по вопросам: </w:t>
      </w:r>
    </w:p>
    <w:p w:rsidR="002956CE" w:rsidRPr="00101B16" w:rsidRDefault="002956CE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8812DD">
        <w:rPr>
          <w:sz w:val="28"/>
          <w:szCs w:val="28"/>
        </w:rPr>
        <w:t>выработки государственной</w:t>
      </w:r>
      <w:r w:rsidRPr="00101B16">
        <w:rPr>
          <w:sz w:val="28"/>
          <w:szCs w:val="28"/>
        </w:rPr>
        <w:t xml:space="preserve"> политики и нормативно-правового регулирования в области лесных отношений;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контроля и надзора в сфере лесных отношений; </w:t>
      </w:r>
    </w:p>
    <w:p w:rsidR="002956CE" w:rsidRPr="00101B16" w:rsidRDefault="002956CE" w:rsidP="002956CE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реализации государственной политики, оказания государственных услуг и управления государственным имуществом в области лесных отношений. </w:t>
      </w:r>
    </w:p>
    <w:p w:rsidR="00EE5A43" w:rsidRDefault="00EE5A43" w:rsidP="00EE5A43">
      <w:pPr>
        <w:pStyle w:val="a7"/>
        <w:spacing w:line="300" w:lineRule="exact"/>
        <w:ind w:left="1457"/>
        <w:jc w:val="both"/>
        <w:rPr>
          <w:sz w:val="28"/>
          <w:szCs w:val="28"/>
        </w:rPr>
      </w:pPr>
    </w:p>
    <w:p w:rsidR="0040172E" w:rsidRDefault="0040172E" w:rsidP="00EE5A43">
      <w:pPr>
        <w:pStyle w:val="a7"/>
        <w:spacing w:line="300" w:lineRule="exact"/>
        <w:ind w:left="1457"/>
        <w:jc w:val="both"/>
        <w:rPr>
          <w:sz w:val="28"/>
          <w:szCs w:val="28"/>
        </w:rPr>
      </w:pPr>
    </w:p>
    <w:p w:rsidR="0040172E" w:rsidRDefault="0040172E" w:rsidP="00EE5A43">
      <w:pPr>
        <w:pStyle w:val="a7"/>
        <w:spacing w:line="300" w:lineRule="exact"/>
        <w:ind w:left="1457"/>
        <w:jc w:val="both"/>
        <w:rPr>
          <w:sz w:val="28"/>
          <w:szCs w:val="28"/>
        </w:rPr>
      </w:pPr>
    </w:p>
    <w:p w:rsidR="00317420" w:rsidRDefault="00317420" w:rsidP="00EE5A43">
      <w:pPr>
        <w:pStyle w:val="a7"/>
        <w:spacing w:line="300" w:lineRule="exact"/>
        <w:ind w:left="1457"/>
        <w:jc w:val="both"/>
        <w:rPr>
          <w:sz w:val="28"/>
          <w:szCs w:val="28"/>
        </w:rPr>
      </w:pPr>
    </w:p>
    <w:p w:rsidR="00317420" w:rsidRPr="00EE5A43" w:rsidRDefault="00317420" w:rsidP="00EE5A43">
      <w:pPr>
        <w:pStyle w:val="a7"/>
        <w:spacing w:line="300" w:lineRule="exact"/>
        <w:ind w:left="1457"/>
        <w:jc w:val="both"/>
        <w:rPr>
          <w:sz w:val="28"/>
          <w:szCs w:val="28"/>
        </w:rPr>
      </w:pPr>
    </w:p>
    <w:p w:rsidR="00495BCB" w:rsidRPr="00EE5A43" w:rsidRDefault="00495BCB" w:rsidP="00E4765F">
      <w:pPr>
        <w:pStyle w:val="a7"/>
        <w:numPr>
          <w:ilvl w:val="0"/>
          <w:numId w:val="3"/>
        </w:numPr>
        <w:spacing w:after="120"/>
        <w:ind w:left="993" w:hanging="284"/>
        <w:jc w:val="both"/>
        <w:rPr>
          <w:sz w:val="28"/>
          <w:szCs w:val="28"/>
        </w:rPr>
      </w:pPr>
      <w:bookmarkStart w:id="1" w:name="p46"/>
      <w:bookmarkEnd w:id="1"/>
      <w:r w:rsidRPr="00EE5A43">
        <w:rPr>
          <w:b/>
          <w:bCs/>
          <w:sz w:val="28"/>
          <w:szCs w:val="28"/>
        </w:rPr>
        <w:lastRenderedPageBreak/>
        <w:t>Полномочия (административно-управ</w:t>
      </w:r>
      <w:r w:rsidR="0091795F">
        <w:rPr>
          <w:b/>
          <w:bCs/>
          <w:sz w:val="28"/>
          <w:szCs w:val="28"/>
        </w:rPr>
        <w:t>ленческие функции) министерства</w:t>
      </w:r>
    </w:p>
    <w:p w:rsidR="00EE5A43" w:rsidRPr="00EE5A43" w:rsidRDefault="00EE5A43" w:rsidP="00EE5A43">
      <w:pPr>
        <w:ind w:left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 Министерство в соответствии с </w:t>
      </w:r>
      <w:hyperlink w:anchor="p17" w:history="1">
        <w:r w:rsidRPr="00101B16">
          <w:rPr>
            <w:sz w:val="28"/>
            <w:szCs w:val="28"/>
          </w:rPr>
          <w:t>разделом 2</w:t>
        </w:r>
      </w:hyperlink>
      <w:r w:rsidRPr="00101B16">
        <w:rPr>
          <w:sz w:val="28"/>
          <w:szCs w:val="28"/>
        </w:rPr>
        <w:t xml:space="preserve"> настоящего Положения осуществляет следующие полномочия (административно-управленческие </w:t>
      </w:r>
      <w:r w:rsidR="000B433A">
        <w:rPr>
          <w:sz w:val="28"/>
          <w:szCs w:val="28"/>
        </w:rPr>
        <w:t>действия</w:t>
      </w:r>
      <w:r w:rsidRPr="00101B16">
        <w:rPr>
          <w:sz w:val="28"/>
          <w:szCs w:val="28"/>
        </w:rPr>
        <w:t xml:space="preserve">):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 В рамках выполнения государственной функции «управление в области использования, охраны, защиты, воспроизводства лесов»: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3.1.1.1. Разрабатывает проекты законов и иных нормативных правовых актов </w:t>
      </w:r>
      <w:r w:rsidR="00EE5A43">
        <w:rPr>
          <w:sz w:val="28"/>
          <w:szCs w:val="28"/>
        </w:rPr>
        <w:t xml:space="preserve">Кировской </w:t>
      </w:r>
      <w:r w:rsidRPr="00101B16">
        <w:rPr>
          <w:sz w:val="28"/>
          <w:szCs w:val="28"/>
        </w:rPr>
        <w:t xml:space="preserve">области в сфере лесных отношений.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3.1.1.2. Осуществляет мониторинг правоприменения </w:t>
      </w:r>
      <w:r w:rsidR="008812DD">
        <w:rPr>
          <w:sz w:val="28"/>
          <w:szCs w:val="28"/>
        </w:rPr>
        <w:t>федерального и областного законодательства в установленной сфере деятельности министерства</w:t>
      </w:r>
      <w:r w:rsidRPr="00101B16">
        <w:rPr>
          <w:sz w:val="28"/>
          <w:szCs w:val="28"/>
        </w:rPr>
        <w:t xml:space="preserve">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3.1.1.3. Подготавливает и представляет на утверждение Губернатору Кировской области </w:t>
      </w:r>
      <w:r w:rsidR="00C0360A">
        <w:rPr>
          <w:sz w:val="28"/>
          <w:szCs w:val="28"/>
        </w:rPr>
        <w:t>Л</w:t>
      </w:r>
      <w:r w:rsidRPr="00101B16">
        <w:rPr>
          <w:sz w:val="28"/>
          <w:szCs w:val="28"/>
        </w:rPr>
        <w:t xml:space="preserve">есной план Кировской 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3.1.1.4. Разрабатывает и представляет на утверждение Правительству Кировской области лесохозяйственные регламенты лесничеств, расположенных на землях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3.1.1.5. Проводит государственную экспертизу проектов освоения лесов, расположенных на землях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3.1.1.6. Ведет государственный лесной реестр в отношении лесов, расположенных на территории </w:t>
      </w:r>
      <w:r w:rsidR="00EE5A43">
        <w:rPr>
          <w:sz w:val="28"/>
          <w:szCs w:val="28"/>
        </w:rPr>
        <w:t xml:space="preserve">Кировской </w:t>
      </w:r>
      <w:r w:rsidRPr="00101B16">
        <w:rPr>
          <w:sz w:val="28"/>
          <w:szCs w:val="28"/>
        </w:rPr>
        <w:t xml:space="preserve">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55"/>
      <w:bookmarkEnd w:id="2"/>
      <w:r w:rsidRPr="00101B16">
        <w:rPr>
          <w:sz w:val="28"/>
          <w:szCs w:val="28"/>
        </w:rPr>
        <w:t xml:space="preserve">3.1.1.7. Организует и проводит торги на право заключения договора аренды лесного участка, находящегося в федеральной собственности, и на право заключения договора купли-продажи лесных насаждений. </w:t>
      </w:r>
    </w:p>
    <w:p w:rsidR="0040172E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3.1.1.8. Устанавливает коэффициент для определения расходов на обеспечение проведения мероприятий по охране, защите, воспроизводству лесов, применяемый при расчете платы по договору купли-продажи лесных насаждений, заключаемому с субъектами малого и среднего </w:t>
      </w:r>
      <w:r w:rsidR="0040172E">
        <w:rPr>
          <w:sz w:val="28"/>
          <w:szCs w:val="28"/>
        </w:rPr>
        <w:br/>
      </w:r>
    </w:p>
    <w:p w:rsidR="00495BCB" w:rsidRPr="00101B16" w:rsidRDefault="00495BCB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предпринимательства в соответствии с </w:t>
      </w:r>
      <w:hyperlink r:id="rId13" w:history="1">
        <w:r w:rsidRPr="00101B16">
          <w:rPr>
            <w:sz w:val="28"/>
            <w:szCs w:val="28"/>
          </w:rPr>
          <w:t xml:space="preserve">частью </w:t>
        </w:r>
        <w:r w:rsidR="009B01FD" w:rsidRPr="00101B16">
          <w:rPr>
            <w:sz w:val="28"/>
            <w:szCs w:val="28"/>
          </w:rPr>
          <w:t>4</w:t>
        </w:r>
        <w:r w:rsidRPr="00101B16">
          <w:rPr>
            <w:sz w:val="28"/>
            <w:szCs w:val="28"/>
          </w:rPr>
          <w:t xml:space="preserve"> статьи 29.1</w:t>
        </w:r>
      </w:hyperlink>
      <w:r w:rsidRPr="00101B16">
        <w:rPr>
          <w:sz w:val="28"/>
          <w:szCs w:val="28"/>
        </w:rPr>
        <w:t xml:space="preserve"> Лесного кодекса Российской Федерации.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3.1.1.9. Утверждает проектную документацию лесных участков в отношении лесных участков в составе земель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59"/>
      <w:bookmarkEnd w:id="3"/>
      <w:r w:rsidRPr="00101B16">
        <w:rPr>
          <w:sz w:val="28"/>
          <w:szCs w:val="28"/>
        </w:rPr>
        <w:t>3.1.1.10. Предоставляет в пределах земель лесного фонда лесные участки в постоянное (бессрочное) пользование, аренду, безвозмездное пользование, принимает решения о прекращении права постоянного (бессрочного) пользования, заключает соглашения об установлении сервитутов, публичных сервитутов в отношении лесных участков в границах земель лесного фонда, принимает решения о предварительном согласовании предоставления земельных участков в границах земель лесного фонда.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3.1.1.11. Заключает договоры купли-продажи лесных насаждений, расположенных на землях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3.1.1.12. Выдает разрешение на выполнение работ по геологическому изучению недр на землях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3.1.1.13. Принимает отчеты об охране лесов от пожаров, о воспроизводстве лесов и лесоразведении, о защите лесов, об охране лесов от загрязнения и иного негативного воздействия, лесные декларации и отчеты об использовании лесов от граждан, юридических лиц, осуществляющих использование лесов. </w:t>
      </w:r>
    </w:p>
    <w:p w:rsidR="0040172E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3.1.1.14. Осуществляет самостоятельно и через подведомственные учреждения на землях лесного фонда охрану лесов (в том числе осуществление мер пожарной безопасности и тушение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защиту лесов (за исключением лесозащитного районирования и государственного лесопатологического мониторинга), воспроизводство лесов (за исключением лесосеменного районирования, формирования федерального фонда семян </w:t>
      </w:r>
      <w:r w:rsidR="0040172E">
        <w:rPr>
          <w:sz w:val="28"/>
          <w:szCs w:val="28"/>
        </w:rPr>
        <w:br/>
      </w:r>
    </w:p>
    <w:p w:rsidR="00495BCB" w:rsidRPr="00101B16" w:rsidRDefault="00495BCB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лесных растений и государственного мониторинга воспроизводства лесов), лесоразведение.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3.1.1.15. Обеспечивает охрану, защиту, воспроизводство лесов (в том числе создание и эксплуатацию лесных дорог, предназначенных для использования, охраны, защиты и воспроизводства лесов) на землях лесного фонда.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3.1.1.16. Осуществляет на землях лесного фонда федеральный государственный лесной контроль (надзор), лесную охрану. </w:t>
      </w:r>
    </w:p>
    <w:p w:rsidR="00D909E1" w:rsidRPr="00101B16" w:rsidRDefault="00D909E1" w:rsidP="005A7B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3.1.1.17. Устанавливает перечень должностных лиц, осуществляющих лесную охрану.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3.1.1.1</w:t>
      </w:r>
      <w:r w:rsidR="00D909E1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 Осуществляет внесение в государственный лесной реестр сведений о характеристиках древесины, заготовленной гражданами для собственных нужд на землях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</w:t>
      </w:r>
      <w:r w:rsidR="001042BD">
        <w:rPr>
          <w:sz w:val="28"/>
          <w:szCs w:val="28"/>
        </w:rPr>
        <w:t>1</w:t>
      </w:r>
      <w:r w:rsidR="00D909E1">
        <w:rPr>
          <w:sz w:val="28"/>
          <w:szCs w:val="28"/>
        </w:rPr>
        <w:t>9</w:t>
      </w:r>
      <w:r w:rsidRPr="00101B16">
        <w:rPr>
          <w:sz w:val="28"/>
          <w:szCs w:val="28"/>
        </w:rPr>
        <w:t xml:space="preserve">. Осуществляет мероприятия по лесоустройству в отношении лесов и лесных участков, находящихся в собственности Кировской области, принимает решения о создании, об упразднении лесничеств, создаваемых в их составе участковых лесничеств, расположенных на землях, указанных в </w:t>
      </w:r>
      <w:hyperlink r:id="rId14" w:history="1">
        <w:r w:rsidRPr="00101B16">
          <w:rPr>
            <w:sz w:val="28"/>
            <w:szCs w:val="28"/>
          </w:rPr>
          <w:t>пункте 4 части 2 статьи 23</w:t>
        </w:r>
      </w:hyperlink>
      <w:r w:rsidRPr="00101B16">
        <w:rPr>
          <w:sz w:val="28"/>
          <w:szCs w:val="28"/>
        </w:rPr>
        <w:t xml:space="preserve"> Лесного кодекса Российской Федерации (в отношении особо охраняемых природных территорий регионального значения), об установлении и изменении их границ.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</w:t>
      </w:r>
      <w:r w:rsidR="00D909E1">
        <w:rPr>
          <w:sz w:val="28"/>
          <w:szCs w:val="28"/>
        </w:rPr>
        <w:t>20</w:t>
      </w:r>
      <w:r w:rsidRPr="00101B16">
        <w:rPr>
          <w:sz w:val="28"/>
          <w:szCs w:val="28"/>
        </w:rPr>
        <w:t xml:space="preserve">. Принимает решения о подготовке документации по проектированию функциональных зон в лесопарковой зоне, площади и границ лесопарковой зоны и (или) зеленой зоны, изменению площади и границ функциональных зон в лесопарковой зоне, лесопарковой зоны и (или) зеленой зоны (далее – проектная документация).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1</w:t>
      </w:r>
      <w:r w:rsidRPr="00101B16">
        <w:rPr>
          <w:sz w:val="28"/>
          <w:szCs w:val="28"/>
        </w:rPr>
        <w:t xml:space="preserve">. Осуществляет в установленном порядке закупки работ (услуг) по разработке (подготовке) проектной документации.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2</w:t>
      </w:r>
      <w:r w:rsidRPr="00101B16">
        <w:rPr>
          <w:sz w:val="28"/>
          <w:szCs w:val="28"/>
        </w:rPr>
        <w:t xml:space="preserve">. Принимает решения об утверждении проектной документации либо о направлении ее на доработку.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>3.1.1.2</w:t>
      </w:r>
      <w:r w:rsidR="00D909E1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 Разрабатывает проекты нормативных правовых актов Правительства Кировской области об установлении функциональных зон в лесопарковой зоне, площади и границ лесопарковой зоны, зеленой зоны.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4</w:t>
      </w:r>
      <w:r w:rsidRPr="00101B16">
        <w:rPr>
          <w:sz w:val="28"/>
          <w:szCs w:val="28"/>
        </w:rPr>
        <w:t xml:space="preserve">. Разрабатывает проекты нормативных правовых актов Правительства Кировской области об изменении площади и границ функциональных зон в лесопарковой зоне, лесопарковой зоны и (или) зеленой зоны.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5</w:t>
      </w:r>
      <w:r w:rsidRPr="00101B16">
        <w:rPr>
          <w:sz w:val="28"/>
          <w:szCs w:val="28"/>
        </w:rPr>
        <w:t xml:space="preserve">. Принимает в установленном порядке решения об образовании земельных участков из состава земель лесного фонда для осуществления полномочий, предусмотренных </w:t>
      </w:r>
      <w:hyperlink w:anchor="p55" w:history="1">
        <w:r w:rsidRPr="00101B16">
          <w:rPr>
            <w:sz w:val="28"/>
            <w:szCs w:val="28"/>
          </w:rPr>
          <w:t>подпунктами 3.1.1.7</w:t>
        </w:r>
      </w:hyperlink>
      <w:r w:rsidRPr="00101B16">
        <w:rPr>
          <w:sz w:val="28"/>
          <w:szCs w:val="28"/>
        </w:rPr>
        <w:t xml:space="preserve"> и </w:t>
      </w:r>
      <w:hyperlink w:anchor="p59" w:history="1">
        <w:r w:rsidRPr="00101B16">
          <w:rPr>
            <w:sz w:val="28"/>
            <w:szCs w:val="28"/>
          </w:rPr>
          <w:t>3.1.1.10</w:t>
        </w:r>
      </w:hyperlink>
      <w:r w:rsidRPr="00101B16">
        <w:rPr>
          <w:sz w:val="28"/>
          <w:szCs w:val="28"/>
        </w:rPr>
        <w:t xml:space="preserve"> настоящего Положения.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6</w:t>
      </w:r>
      <w:r w:rsidRPr="00101B16">
        <w:rPr>
          <w:sz w:val="28"/>
          <w:szCs w:val="28"/>
        </w:rPr>
        <w:t xml:space="preserve">. Выполняет функции администратора платежей за использование лесов, расположенных на землях лесного фонда.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7</w:t>
      </w:r>
      <w:r w:rsidRPr="00101B16">
        <w:rPr>
          <w:sz w:val="28"/>
          <w:szCs w:val="28"/>
        </w:rPr>
        <w:t xml:space="preserve">. Вносит предложения в Правительство Кировской области: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по установлению ставок платы за единицу объема лесных ресурсов и ставок платы за единицу площади лесного участка, находящегося в собственности </w:t>
      </w:r>
      <w:r w:rsidR="004E3BD7">
        <w:rPr>
          <w:sz w:val="28"/>
          <w:szCs w:val="28"/>
        </w:rPr>
        <w:t xml:space="preserve">Кировской </w:t>
      </w:r>
      <w:r w:rsidRPr="00101B16">
        <w:rPr>
          <w:sz w:val="28"/>
          <w:szCs w:val="28"/>
        </w:rPr>
        <w:t xml:space="preserve">области, в целях его аренды;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по установлению ставок платы за единицу объема древесины, </w:t>
      </w:r>
      <w:r w:rsidRPr="00930F17">
        <w:rPr>
          <w:spacing w:val="-2"/>
          <w:sz w:val="28"/>
          <w:szCs w:val="28"/>
        </w:rPr>
        <w:t xml:space="preserve">заготавливаемой на землях, находящихся в собственности </w:t>
      </w:r>
      <w:r w:rsidR="004E3BD7" w:rsidRPr="00930F17">
        <w:rPr>
          <w:spacing w:val="-2"/>
          <w:sz w:val="28"/>
          <w:szCs w:val="28"/>
        </w:rPr>
        <w:t xml:space="preserve">Кировской </w:t>
      </w:r>
      <w:r w:rsidRPr="00930F17">
        <w:rPr>
          <w:spacing w:val="-2"/>
          <w:sz w:val="28"/>
          <w:szCs w:val="28"/>
        </w:rPr>
        <w:t>области;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по установлению порядка заключения гражданами договоров купли-продажи лесных насаждений для собственных нужд.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3.1.1.2</w:t>
      </w:r>
      <w:r w:rsidR="00D909E1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 Подготавливает и направляет в уполномоченный федеральный орган исполнительной власти по контролю за осуществлением переданных полномочий отчетность об осуществлении переданных полномочий.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</w:t>
      </w:r>
      <w:r w:rsidR="001042BD">
        <w:rPr>
          <w:sz w:val="28"/>
          <w:szCs w:val="28"/>
        </w:rPr>
        <w:t>2</w:t>
      </w:r>
      <w:r w:rsidR="00D909E1">
        <w:rPr>
          <w:sz w:val="28"/>
          <w:szCs w:val="28"/>
        </w:rPr>
        <w:t>9</w:t>
      </w:r>
      <w:r w:rsidRPr="00101B16">
        <w:rPr>
          <w:sz w:val="28"/>
          <w:szCs w:val="28"/>
        </w:rPr>
        <w:t xml:space="preserve">. Разрабатывает для министерства экономического развития Кировской области предложения по развитию инновационной деятельности в сфере использования, охраны, защиты, воспроизводства и освоения лесов. </w:t>
      </w:r>
    </w:p>
    <w:p w:rsidR="0040172E" w:rsidRDefault="00495BCB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3.1.1.</w:t>
      </w:r>
      <w:r w:rsidR="00D909E1">
        <w:rPr>
          <w:sz w:val="28"/>
          <w:szCs w:val="28"/>
        </w:rPr>
        <w:t>30</w:t>
      </w:r>
      <w:r w:rsidRPr="00101B16">
        <w:rPr>
          <w:sz w:val="28"/>
          <w:szCs w:val="28"/>
        </w:rPr>
        <w:t xml:space="preserve">. Подает в Управление Федеральной службы государственной регистрации, кадастра и картографии по Кировской области заявление о государственном кадастровом учете, в том числе при уточнении границ </w:t>
      </w:r>
      <w:r w:rsidR="00317420">
        <w:rPr>
          <w:sz w:val="28"/>
          <w:szCs w:val="28"/>
        </w:rPr>
        <w:br/>
      </w:r>
    </w:p>
    <w:p w:rsidR="00495BCB" w:rsidRPr="00101B16" w:rsidRDefault="00495BCB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земельных участков, и (или) государственной регистрации прав на </w:t>
      </w:r>
      <w:r w:rsidR="00317420">
        <w:rPr>
          <w:sz w:val="28"/>
          <w:szCs w:val="28"/>
        </w:rPr>
        <w:br/>
      </w:r>
      <w:r w:rsidRPr="00101B16">
        <w:rPr>
          <w:sz w:val="28"/>
          <w:szCs w:val="28"/>
        </w:rPr>
        <w:t xml:space="preserve">земельные участки, являющиеся в соответствии с лесным законодательством лесными участками, в составе земель лесного фонда. </w:t>
      </w:r>
    </w:p>
    <w:p w:rsidR="00495BCB" w:rsidRPr="00317420" w:rsidRDefault="00495BCB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3.1.1.3</w:t>
      </w:r>
      <w:r w:rsidR="00D909E1" w:rsidRPr="00317420">
        <w:rPr>
          <w:sz w:val="28"/>
          <w:szCs w:val="28"/>
        </w:rPr>
        <w:t>1</w:t>
      </w:r>
      <w:r w:rsidRPr="00317420">
        <w:rPr>
          <w:sz w:val="28"/>
          <w:szCs w:val="28"/>
        </w:rPr>
        <w:t xml:space="preserve">. Согласовывает схему расположения земельного участка на кадастровом плане территории при образовании земельного участка из земель, находящихся в государственной собственности. </w:t>
      </w:r>
    </w:p>
    <w:p w:rsidR="00495BCB" w:rsidRPr="00317420" w:rsidRDefault="00495BCB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3.1.1.3</w:t>
      </w:r>
      <w:r w:rsidR="00D909E1" w:rsidRPr="00317420">
        <w:rPr>
          <w:sz w:val="28"/>
          <w:szCs w:val="28"/>
        </w:rPr>
        <w:t>2</w:t>
      </w:r>
      <w:r w:rsidRPr="00317420">
        <w:rPr>
          <w:sz w:val="28"/>
          <w:szCs w:val="28"/>
        </w:rPr>
        <w:t xml:space="preserve">. Осуществляет иные установленные Лесным </w:t>
      </w:r>
      <w:hyperlink r:id="rId15" w:history="1">
        <w:r w:rsidRPr="00317420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="00317420" w:rsidRPr="00317420">
        <w:rPr>
          <w:sz w:val="28"/>
          <w:szCs w:val="28"/>
        </w:rPr>
        <w:t xml:space="preserve"> </w:t>
      </w:r>
      <w:r w:rsidRPr="00317420">
        <w:rPr>
          <w:sz w:val="28"/>
          <w:szCs w:val="28"/>
        </w:rPr>
        <w:t xml:space="preserve">Российской Федерации, федеральным и областным законодательством полномочия. </w:t>
      </w:r>
    </w:p>
    <w:p w:rsidR="005A7BA3" w:rsidRPr="00317420" w:rsidRDefault="00495BCB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3.1.2. В рамках участия в выпо</w:t>
      </w:r>
      <w:r w:rsidR="00E0540B" w:rsidRPr="00317420">
        <w:rPr>
          <w:sz w:val="28"/>
          <w:szCs w:val="28"/>
        </w:rPr>
        <w:t>лнении государственной функции</w:t>
      </w:r>
      <w:r w:rsidRPr="00317420">
        <w:rPr>
          <w:sz w:val="28"/>
          <w:szCs w:val="28"/>
        </w:rPr>
        <w:t xml:space="preserve"> </w:t>
      </w:r>
      <w:r w:rsidR="0034575C" w:rsidRPr="00317420">
        <w:rPr>
          <w:sz w:val="28"/>
          <w:szCs w:val="28"/>
        </w:rPr>
        <w:t>«управление комплексным социально-экономическим развитием»</w:t>
      </w:r>
      <w:r w:rsidR="005A7BA3" w:rsidRPr="00317420">
        <w:rPr>
          <w:sz w:val="28"/>
          <w:szCs w:val="28"/>
        </w:rPr>
        <w:t>:</w:t>
      </w:r>
    </w:p>
    <w:p w:rsidR="005A7BA3" w:rsidRPr="00317420" w:rsidRDefault="005A7BA3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3.1.2.1. Разрабатывает и реализует государственные программы Кировской области в установленн</w:t>
      </w:r>
      <w:r w:rsidR="00C0360A" w:rsidRPr="00317420">
        <w:rPr>
          <w:sz w:val="28"/>
          <w:szCs w:val="28"/>
        </w:rPr>
        <w:t>ой</w:t>
      </w:r>
      <w:r w:rsidRPr="00317420">
        <w:rPr>
          <w:sz w:val="28"/>
          <w:szCs w:val="28"/>
        </w:rPr>
        <w:t xml:space="preserve"> сфер</w:t>
      </w:r>
      <w:r w:rsidR="00C0360A" w:rsidRPr="00317420">
        <w:rPr>
          <w:sz w:val="28"/>
          <w:szCs w:val="28"/>
        </w:rPr>
        <w:t>е</w:t>
      </w:r>
      <w:r w:rsidRPr="00317420">
        <w:rPr>
          <w:sz w:val="28"/>
          <w:szCs w:val="28"/>
        </w:rPr>
        <w:t xml:space="preserve"> деятельности </w:t>
      </w:r>
      <w:r w:rsidR="004E3BD7" w:rsidRPr="00317420">
        <w:rPr>
          <w:sz w:val="28"/>
          <w:szCs w:val="28"/>
        </w:rPr>
        <w:t xml:space="preserve">министерства </w:t>
      </w:r>
      <w:r w:rsidRPr="00317420">
        <w:rPr>
          <w:sz w:val="28"/>
          <w:szCs w:val="28"/>
        </w:rPr>
        <w:t>или участвует в разработке и реализации государственных программ Кировской области в установленн</w:t>
      </w:r>
      <w:r w:rsidR="00C0360A" w:rsidRPr="00317420">
        <w:rPr>
          <w:sz w:val="28"/>
          <w:szCs w:val="28"/>
        </w:rPr>
        <w:t>ой</w:t>
      </w:r>
      <w:r w:rsidRPr="00317420">
        <w:rPr>
          <w:sz w:val="28"/>
          <w:szCs w:val="28"/>
        </w:rPr>
        <w:t xml:space="preserve"> сфер</w:t>
      </w:r>
      <w:r w:rsidR="00C0360A" w:rsidRPr="00317420">
        <w:rPr>
          <w:sz w:val="28"/>
          <w:szCs w:val="28"/>
        </w:rPr>
        <w:t>е</w:t>
      </w:r>
      <w:r w:rsidRPr="00317420">
        <w:rPr>
          <w:sz w:val="28"/>
          <w:szCs w:val="28"/>
        </w:rPr>
        <w:t xml:space="preserve"> деятельности</w:t>
      </w:r>
      <w:r w:rsidR="004E3BD7" w:rsidRPr="00317420">
        <w:rPr>
          <w:sz w:val="28"/>
          <w:szCs w:val="28"/>
        </w:rPr>
        <w:t xml:space="preserve"> министерства</w:t>
      </w:r>
      <w:r w:rsidRPr="00317420">
        <w:rPr>
          <w:sz w:val="28"/>
          <w:szCs w:val="28"/>
        </w:rPr>
        <w:t>.</w:t>
      </w:r>
    </w:p>
    <w:p w:rsidR="005A7BA3" w:rsidRPr="00317420" w:rsidRDefault="005A7BA3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3.1.2.</w:t>
      </w:r>
      <w:r w:rsidR="000B433A" w:rsidRPr="00317420">
        <w:rPr>
          <w:sz w:val="28"/>
          <w:szCs w:val="28"/>
        </w:rPr>
        <w:t>2</w:t>
      </w:r>
      <w:r w:rsidRPr="00317420">
        <w:rPr>
          <w:sz w:val="28"/>
          <w:szCs w:val="28"/>
        </w:rPr>
        <w:t>. Участвует в реализации мероприятий государственных программ Российской Федерации.</w:t>
      </w:r>
      <w:r w:rsidR="006E6BC9" w:rsidRPr="00317420">
        <w:rPr>
          <w:sz w:val="28"/>
          <w:szCs w:val="28"/>
        </w:rPr>
        <w:t xml:space="preserve"> </w:t>
      </w:r>
    </w:p>
    <w:p w:rsidR="0034575C" w:rsidRPr="00317420" w:rsidRDefault="0034575C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3.1.2.3. Участвует в разработке проекта стратегии социально-экономического развития Кировской области, проектов по ее корректировке, проекта плана мероприятий по ее реализации, проектов по внесению изменений в него.</w:t>
      </w:r>
    </w:p>
    <w:p w:rsidR="00E0540B" w:rsidRPr="00317420" w:rsidRDefault="00E0540B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 xml:space="preserve">3.1.3. В рамках участия в выполнении государственной функции </w:t>
      </w:r>
      <w:r w:rsidR="0034575C" w:rsidRPr="00317420">
        <w:rPr>
          <w:sz w:val="28"/>
          <w:szCs w:val="28"/>
        </w:rPr>
        <w:t>«формирование инвестиционной и инновационной политики»</w:t>
      </w:r>
      <w:r w:rsidR="00561DE1" w:rsidRPr="00317420">
        <w:rPr>
          <w:sz w:val="28"/>
          <w:szCs w:val="28"/>
        </w:rPr>
        <w:t>:</w:t>
      </w:r>
    </w:p>
    <w:p w:rsidR="00561DE1" w:rsidRPr="00317420" w:rsidRDefault="00561DE1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3.1.3.1 Участвует в разработке мер, направленных на обеспечение реализации инвестиционной политики в Кировской области.</w:t>
      </w:r>
    </w:p>
    <w:p w:rsidR="00561DE1" w:rsidRPr="00317420" w:rsidRDefault="00561DE1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3.1.3.2. Участвует в подготовке предложений по совершенствованию механизмов стимулирования инвестиционной деятельности</w:t>
      </w:r>
      <w:r w:rsidR="00C0360A" w:rsidRPr="00317420">
        <w:rPr>
          <w:sz w:val="28"/>
          <w:szCs w:val="28"/>
        </w:rPr>
        <w:t xml:space="preserve"> в Кировской области</w:t>
      </w:r>
      <w:r w:rsidRPr="00317420">
        <w:rPr>
          <w:sz w:val="28"/>
          <w:szCs w:val="28"/>
        </w:rPr>
        <w:t>.</w:t>
      </w:r>
      <w:r w:rsidR="00317420" w:rsidRPr="00317420">
        <w:rPr>
          <w:sz w:val="28"/>
          <w:szCs w:val="28"/>
        </w:rPr>
        <w:t> </w:t>
      </w:r>
    </w:p>
    <w:p w:rsidR="00561DE1" w:rsidRPr="00317420" w:rsidRDefault="00561DE1" w:rsidP="00317420">
      <w:pPr>
        <w:spacing w:line="360" w:lineRule="auto"/>
        <w:ind w:firstLine="709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3.1.3.3. Участвует в подготовке предложений по устранению административных барьеров при осуществлении инвестиционной и инновационной деятельности в Кировской области.</w:t>
      </w:r>
    </w:p>
    <w:p w:rsidR="00561DE1" w:rsidRPr="00561DE1" w:rsidRDefault="00561DE1" w:rsidP="00561DE1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561DE1">
        <w:rPr>
          <w:color w:val="1A1A1A"/>
          <w:sz w:val="28"/>
          <w:szCs w:val="28"/>
        </w:rPr>
        <w:lastRenderedPageBreak/>
        <w:t>3.1.3.4. Предоставляет доступ к консультативным, экспертным и информационным услугам, осуществляемым министерством в установленной сфере деятельности.</w:t>
      </w:r>
    </w:p>
    <w:p w:rsidR="00561DE1" w:rsidRPr="00561DE1" w:rsidRDefault="00561DE1" w:rsidP="00561DE1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561DE1">
        <w:rPr>
          <w:color w:val="1A1A1A"/>
          <w:sz w:val="28"/>
          <w:szCs w:val="28"/>
        </w:rPr>
        <w:t>3.1.3.5. Осуществляет иные действия в случаях, предусмотренных Правительством Кировской области</w:t>
      </w:r>
    </w:p>
    <w:p w:rsidR="005A7BA3" w:rsidRPr="00561DE1" w:rsidRDefault="005A7BA3" w:rsidP="00561DE1">
      <w:pPr>
        <w:spacing w:line="360" w:lineRule="auto"/>
        <w:ind w:firstLine="709"/>
        <w:jc w:val="both"/>
        <w:rPr>
          <w:sz w:val="28"/>
          <w:szCs w:val="28"/>
        </w:rPr>
      </w:pPr>
      <w:r w:rsidRPr="00561DE1">
        <w:rPr>
          <w:sz w:val="28"/>
          <w:szCs w:val="28"/>
        </w:rPr>
        <w:t>3.1.</w:t>
      </w:r>
      <w:r w:rsidR="008812DD" w:rsidRPr="00561DE1">
        <w:rPr>
          <w:sz w:val="28"/>
          <w:szCs w:val="28"/>
        </w:rPr>
        <w:t>4</w:t>
      </w:r>
      <w:r w:rsidRPr="00561DE1">
        <w:rPr>
          <w:sz w:val="28"/>
          <w:szCs w:val="28"/>
        </w:rPr>
        <w:t xml:space="preserve">. В рамках участия в выполнении государственной функции «координация международных, внешнеэкономических и межрегиональных связей» орган исполнительной власти Кировской области: </w:t>
      </w:r>
    </w:p>
    <w:p w:rsidR="005A7BA3" w:rsidRPr="00101B16" w:rsidRDefault="005A7BA3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4</w:t>
      </w:r>
      <w:r w:rsidRPr="00101B16">
        <w:rPr>
          <w:sz w:val="28"/>
          <w:szCs w:val="28"/>
        </w:rPr>
        <w:t>.1. Направляет предложения по развитию сотрудничества Кировской области с другими субъектами Российской Федерац</w:t>
      </w:r>
      <w:r w:rsidR="004E3BD7">
        <w:rPr>
          <w:sz w:val="28"/>
          <w:szCs w:val="28"/>
        </w:rPr>
        <w:t>ии и иностранными государствами.</w:t>
      </w:r>
    </w:p>
    <w:p w:rsidR="005A7BA3" w:rsidRPr="00101B16" w:rsidRDefault="005A7BA3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4</w:t>
      </w:r>
      <w:r w:rsidRPr="00101B16">
        <w:rPr>
          <w:sz w:val="28"/>
          <w:szCs w:val="28"/>
        </w:rPr>
        <w:t>.2. Направляет предложения по проектам соглашений об осуществлении международных, внешнеэкономических и межрегиональных связей, заключаемых от имени Кировской области и от имени Правительства Кировской об</w:t>
      </w:r>
      <w:r w:rsidR="004E3BD7">
        <w:rPr>
          <w:sz w:val="28"/>
          <w:szCs w:val="28"/>
        </w:rPr>
        <w:t>ласти.</w:t>
      </w:r>
    </w:p>
    <w:p w:rsidR="005A7BA3" w:rsidRPr="00101B16" w:rsidRDefault="005A7BA3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4</w:t>
      </w:r>
      <w:r w:rsidRPr="00101B16">
        <w:rPr>
          <w:sz w:val="28"/>
          <w:szCs w:val="28"/>
        </w:rPr>
        <w:t xml:space="preserve">.3. Направляет предложения </w:t>
      </w:r>
      <w:r w:rsidR="0091795F">
        <w:rPr>
          <w:sz w:val="28"/>
          <w:szCs w:val="28"/>
        </w:rPr>
        <w:t>по</w:t>
      </w:r>
      <w:r w:rsidRPr="00101B16">
        <w:rPr>
          <w:sz w:val="28"/>
          <w:szCs w:val="28"/>
        </w:rPr>
        <w:t xml:space="preserve"> программ</w:t>
      </w:r>
      <w:r w:rsidR="0091795F">
        <w:rPr>
          <w:sz w:val="28"/>
          <w:szCs w:val="28"/>
        </w:rPr>
        <w:t>е</w:t>
      </w:r>
      <w:r w:rsidRPr="00101B16">
        <w:rPr>
          <w:sz w:val="28"/>
          <w:szCs w:val="28"/>
        </w:rPr>
        <w:t xml:space="preserve"> приема иностранных делегаций, а также делегаций других субъектов Российской Федерации, делегаций федеральных органов государственной власти, прибывающих в Кировскую область по приглашению Губернатора Кировской области, </w:t>
      </w:r>
      <w:r w:rsidR="004E3BD7">
        <w:rPr>
          <w:sz w:val="28"/>
          <w:szCs w:val="28"/>
        </w:rPr>
        <w:t>Правительства Кировской области.</w:t>
      </w:r>
    </w:p>
    <w:p w:rsidR="005A7BA3" w:rsidRDefault="005A7BA3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4</w:t>
      </w:r>
      <w:r w:rsidRPr="00101B16">
        <w:rPr>
          <w:sz w:val="28"/>
          <w:szCs w:val="28"/>
        </w:rPr>
        <w:t xml:space="preserve">.4. Направляет предложения </w:t>
      </w:r>
      <w:r w:rsidR="0091795F">
        <w:rPr>
          <w:sz w:val="28"/>
          <w:szCs w:val="28"/>
        </w:rPr>
        <w:t>по программе</w:t>
      </w:r>
      <w:r w:rsidRPr="00101B16">
        <w:rPr>
          <w:sz w:val="28"/>
          <w:szCs w:val="28"/>
        </w:rPr>
        <w:t xml:space="preserve"> визита официальных делегаций, возглавляемых Губернатором Кировской области, Председателем Правительства Кировской области, вице-губернатором Кировской области, первым заместителем Председателя Правительства </w:t>
      </w:r>
      <w:r w:rsidR="00E4765F">
        <w:rPr>
          <w:sz w:val="28"/>
          <w:szCs w:val="28"/>
        </w:rPr>
        <w:t xml:space="preserve">Кировской </w:t>
      </w:r>
      <w:r w:rsidRPr="00101B16">
        <w:rPr>
          <w:sz w:val="28"/>
          <w:szCs w:val="28"/>
        </w:rPr>
        <w:t xml:space="preserve">области, заместителями Председателя Правительства </w:t>
      </w:r>
      <w:r w:rsidR="00E4765F">
        <w:rPr>
          <w:sz w:val="28"/>
          <w:szCs w:val="28"/>
        </w:rPr>
        <w:t xml:space="preserve">Кировской </w:t>
      </w:r>
      <w:r w:rsidRPr="00101B16">
        <w:rPr>
          <w:sz w:val="28"/>
          <w:szCs w:val="28"/>
        </w:rPr>
        <w:t>области, на территории других субъектов Российской Федерации и за рубеж.</w:t>
      </w:r>
    </w:p>
    <w:p w:rsidR="0040172E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8812DD">
        <w:rPr>
          <w:sz w:val="28"/>
          <w:szCs w:val="28"/>
        </w:rPr>
        <w:t>1</w:t>
      </w:r>
      <w:r w:rsidRPr="00101B16">
        <w:rPr>
          <w:sz w:val="28"/>
          <w:szCs w:val="28"/>
        </w:rPr>
        <w:t>.</w:t>
      </w:r>
      <w:r w:rsidR="008812DD">
        <w:rPr>
          <w:sz w:val="28"/>
          <w:szCs w:val="28"/>
        </w:rPr>
        <w:t>5</w:t>
      </w:r>
      <w:r w:rsidRPr="00101B16">
        <w:rPr>
          <w:sz w:val="28"/>
          <w:szCs w:val="28"/>
        </w:rPr>
        <w:t xml:space="preserve">. </w:t>
      </w:r>
      <w:r w:rsidR="00E4765F">
        <w:rPr>
          <w:sz w:val="28"/>
          <w:szCs w:val="28"/>
        </w:rPr>
        <w:t>В рамках участия в выполнении государственной функции «</w:t>
      </w:r>
      <w:r w:rsidR="00E4765F" w:rsidRPr="00101B16">
        <w:rPr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 w:rsidR="00E4765F">
        <w:rPr>
          <w:sz w:val="28"/>
          <w:szCs w:val="28"/>
        </w:rPr>
        <w:t>» п</w:t>
      </w:r>
      <w:r w:rsidRPr="00101B16">
        <w:rPr>
          <w:sz w:val="28"/>
          <w:szCs w:val="28"/>
        </w:rPr>
        <w:t xml:space="preserve">роводит процедуру </w:t>
      </w:r>
      <w:r w:rsidR="0040172E">
        <w:rPr>
          <w:sz w:val="28"/>
          <w:szCs w:val="28"/>
        </w:rPr>
        <w:br/>
      </w:r>
    </w:p>
    <w:p w:rsidR="00483C1D" w:rsidRDefault="00483C1D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оценки регулирующего воздействия проектов нормативных правовых актов Кировской области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 Кировской области. </w:t>
      </w:r>
    </w:p>
    <w:p w:rsidR="00E73EED" w:rsidRDefault="00E73EED" w:rsidP="00E73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812DD">
        <w:rPr>
          <w:sz w:val="28"/>
          <w:szCs w:val="28"/>
        </w:rPr>
        <w:t>6</w:t>
      </w:r>
      <w:r>
        <w:rPr>
          <w:sz w:val="28"/>
          <w:szCs w:val="28"/>
        </w:rPr>
        <w:t>. В рамках участия в выполнении государственной функции «координация совершенствования контрольной (надзорной) деятельности» в пределах своей компетенции обеспечивает согласование проектов законов Кировской области, нормативных правовых актов Губернатора Кировской области и Правительства Кировской области, нормативных правовых актов органов исполнительной власти Кировской области по вопросам совершенствования контрольной (надзорной) деятельности в Кировской области.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7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«управление проектной деятельностью на территории Кировской области» осуществляет деятельность, основанную на принципах проектного управления.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«организация бюджетного процесса»: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 Исполняет бюджетные полномочия главного распорядителя бюджетных средств и главного администратора доходов областного бюджета: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.1.1. Обеспечивает результативность, адресность и целевой характер использования бюджетных средств в соответствии с утвержденными </w:t>
      </w:r>
      <w:r>
        <w:rPr>
          <w:sz w:val="28"/>
          <w:szCs w:val="28"/>
        </w:rPr>
        <w:t xml:space="preserve">министерству </w:t>
      </w:r>
      <w:r w:rsidRPr="00101B16">
        <w:rPr>
          <w:sz w:val="28"/>
          <w:szCs w:val="28"/>
        </w:rPr>
        <w:t xml:space="preserve">бюджетными ассигнованиями и лимитами бюджетных обязательств. </w:t>
      </w:r>
    </w:p>
    <w:p w:rsidR="00483C1D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.1.2. Формирует перечень подведомственных министерству получателей бюджетных средств. </w:t>
      </w:r>
    </w:p>
    <w:p w:rsidR="0040172E" w:rsidRPr="00101B16" w:rsidRDefault="0040172E" w:rsidP="00483C1D">
      <w:pPr>
        <w:spacing w:line="360" w:lineRule="auto"/>
        <w:ind w:firstLine="709"/>
        <w:jc w:val="both"/>
        <w:rPr>
          <w:sz w:val="28"/>
          <w:szCs w:val="28"/>
        </w:rPr>
      </w:pP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.1.3. Ведет реестр расходных обязательств, подлежащих исполнению в пределах утвержденных министерству бюджетных ассигнований </w:t>
      </w:r>
      <w:r>
        <w:rPr>
          <w:sz w:val="28"/>
          <w:szCs w:val="28"/>
        </w:rPr>
        <w:t>и лимитов бюджетных обязательств</w:t>
      </w:r>
      <w:r w:rsidRPr="00101B16">
        <w:rPr>
          <w:sz w:val="28"/>
          <w:szCs w:val="28"/>
        </w:rPr>
        <w:t xml:space="preserve">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.1.4. Осуществляет планирование соответствующих расходов </w:t>
      </w:r>
      <w:r w:rsidR="00E4765F">
        <w:rPr>
          <w:sz w:val="28"/>
          <w:szCs w:val="28"/>
        </w:rPr>
        <w:t xml:space="preserve">областного </w:t>
      </w:r>
      <w:r w:rsidRPr="00101B16">
        <w:rPr>
          <w:sz w:val="28"/>
          <w:szCs w:val="28"/>
        </w:rPr>
        <w:t xml:space="preserve">бюджета, составляет обоснования </w:t>
      </w:r>
      <w:r>
        <w:rPr>
          <w:sz w:val="28"/>
          <w:szCs w:val="28"/>
        </w:rPr>
        <w:t xml:space="preserve">утвержденных министерству </w:t>
      </w:r>
      <w:r w:rsidRPr="00101B16">
        <w:rPr>
          <w:sz w:val="28"/>
          <w:szCs w:val="28"/>
        </w:rPr>
        <w:t xml:space="preserve">бюджетных ассигнований.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.1.5.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</w:t>
      </w:r>
      <w:r w:rsidR="002D1C11">
        <w:rPr>
          <w:sz w:val="28"/>
          <w:szCs w:val="28"/>
        </w:rPr>
        <w:t xml:space="preserve">областного </w:t>
      </w:r>
      <w:r w:rsidRPr="00101B16">
        <w:rPr>
          <w:sz w:val="28"/>
          <w:szCs w:val="28"/>
        </w:rPr>
        <w:t xml:space="preserve">бюджета.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.1.6. Вносит предложения по формированию и изменению сводной бюджетной росписи и лимитов бюджетных обязательств.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.1.7. Определяет порядок составления и утверждения бюджетных смет подведомственных получателей бюджетных средств, являющихся казенными учреждениями, планов финансово-хозяйственной деятельности подведомственных автономных и бюджетных учреждений.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.1.8. Формирует и утверждает государственные задания по предоставлению государственных услуг (выполнению работ).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.1.9. Формирует и представляет бюджетную отчетность главного распорядителя бюджетных средств и главного администратора доходов областного бюджета.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.1.10. Представляет сведения, необходимые для составления проекта областного бюджета. </w:t>
      </w:r>
    </w:p>
    <w:p w:rsidR="00483C1D" w:rsidRPr="00101B16" w:rsidRDefault="00483C1D" w:rsidP="00483C1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.1.11. Представляет сведения для составления и ведения кассового плана. </w:t>
      </w:r>
    </w:p>
    <w:p w:rsidR="008812DD" w:rsidRDefault="00483C1D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.2. Осуществляет иные </w:t>
      </w:r>
      <w:r w:rsidR="00DA6070">
        <w:rPr>
          <w:sz w:val="28"/>
          <w:szCs w:val="28"/>
        </w:rPr>
        <w:t xml:space="preserve">бюджетные </w:t>
      </w:r>
      <w:r w:rsidRPr="00101B16">
        <w:rPr>
          <w:sz w:val="28"/>
          <w:szCs w:val="28"/>
        </w:rPr>
        <w:t xml:space="preserve">полномочия главного распорядителя бюджетных средств в соответствии с действующим законодательством. </w:t>
      </w:r>
    </w:p>
    <w:p w:rsidR="0040172E" w:rsidRDefault="0040172E" w:rsidP="008812DD">
      <w:pPr>
        <w:spacing w:line="360" w:lineRule="auto"/>
        <w:ind w:firstLine="709"/>
        <w:jc w:val="both"/>
        <w:rPr>
          <w:sz w:val="28"/>
          <w:szCs w:val="28"/>
        </w:rPr>
      </w:pPr>
    </w:p>
    <w:p w:rsidR="00495BCB" w:rsidRPr="00101B16" w:rsidRDefault="00495BCB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>3.1.</w:t>
      </w:r>
      <w:r w:rsidR="008812DD">
        <w:rPr>
          <w:sz w:val="28"/>
          <w:szCs w:val="28"/>
        </w:rPr>
        <w:t>9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«управление в сфере закупок товаров (работ, услуг) для обеспечения государственных нужд Кировской области»: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9</w:t>
      </w:r>
      <w:r w:rsidRPr="00101B16">
        <w:rPr>
          <w:sz w:val="28"/>
          <w:szCs w:val="28"/>
        </w:rPr>
        <w:t xml:space="preserve">.1. Осуществляет в установленном порядке закупки товаров, работ, услуг для обеспечения государственных нужд с использованием конкурентных способов определения поставщиков (подрядчиков, исполнителей) или осуществляет закупки у единственного поставщика (подрядчика, исполнителя), заключает соответствующие государственные контракты (гражданско-правовые договоры).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9</w:t>
      </w:r>
      <w:r w:rsidRPr="00101B16">
        <w:rPr>
          <w:sz w:val="28"/>
          <w:szCs w:val="28"/>
        </w:rPr>
        <w:t xml:space="preserve">.2. Осуществляет в установленном порядке функции заказчика.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10</w:t>
      </w:r>
      <w:r w:rsidRPr="00101B16">
        <w:rPr>
          <w:sz w:val="28"/>
          <w:szCs w:val="28"/>
        </w:rPr>
        <w:t>. В рамках участия в выполнении государственной функции «управление и распоряжение имуществом, находящимся в собственности Кировской области</w:t>
      </w:r>
      <w:proofErr w:type="gramStart"/>
      <w:r w:rsidRPr="00101B16">
        <w:rPr>
          <w:sz w:val="28"/>
          <w:szCs w:val="28"/>
        </w:rPr>
        <w:t>»</w:t>
      </w:r>
      <w:proofErr w:type="gramEnd"/>
      <w:r w:rsidRPr="00101B16">
        <w:rPr>
          <w:sz w:val="28"/>
          <w:szCs w:val="28"/>
        </w:rPr>
        <w:t xml:space="preserve"> реализует имущественные права в пределах предоставленных министерству полномочий. </w:t>
      </w:r>
    </w:p>
    <w:p w:rsidR="008812DD" w:rsidRDefault="008812DD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101B16">
        <w:rPr>
          <w:sz w:val="28"/>
          <w:szCs w:val="28"/>
        </w:rPr>
        <w:t>. В рамках участия в выполнении государственной функции «организация деятельности в области противодействия коррупции» осуществляет мероприятия по противодействию коррупции в министерстве и подведомственных учреждениях в соответствии с законодательством Российской Федерации и Кировской области</w:t>
      </w:r>
      <w:r>
        <w:rPr>
          <w:sz w:val="28"/>
          <w:szCs w:val="28"/>
        </w:rPr>
        <w:t xml:space="preserve"> в пределах своей компетенции. </w:t>
      </w:r>
    </w:p>
    <w:p w:rsidR="00E63266" w:rsidRPr="00101B16" w:rsidRDefault="00E63266" w:rsidP="00E63266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</w:t>
      </w:r>
      <w:r w:rsidR="008812DD">
        <w:rPr>
          <w:sz w:val="28"/>
          <w:szCs w:val="28"/>
        </w:rPr>
        <w:t>2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«организация и осуществление деятельности по защите сведений, составляющих государственную тайну» обеспечивает защиту сведений, составляющих государственную тайну, в соответствии с возложенными на министерство полномочиями. </w:t>
      </w:r>
    </w:p>
    <w:p w:rsidR="0040172E" w:rsidRDefault="00E63266" w:rsidP="00E63266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</w:t>
      </w:r>
      <w:r w:rsidR="008812DD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 В рамках участия в выполнении государственных функций «организация и осуществление на межмуниципальном и региональном уровнях мероприятий по гражданской обороне на территории Кировской области», «организация предупреждения чрезвычайных ситуаций межмуниципального и регионального характера, стихийных бедствий и ликвидации их последствий», «организация обеспечения пожарной </w:t>
      </w:r>
      <w:r w:rsidR="0040172E">
        <w:rPr>
          <w:sz w:val="28"/>
          <w:szCs w:val="28"/>
        </w:rPr>
        <w:br/>
      </w:r>
    </w:p>
    <w:p w:rsidR="00E63266" w:rsidRPr="00101B16" w:rsidRDefault="00E63266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безопасности Кировской области» осуществляет мероприятия в сфере гражданской обороны, пожарной безопасности и защиты населения и территорий Кировской области от чрезвычайных ситуаций в соответствии с нормативными правовыми актами Российской Федерации и Кировской области и организует в пределах своей компетенции выполнение таких мероприятий в подведомственных учреждениях. </w:t>
      </w:r>
    </w:p>
    <w:p w:rsidR="00E63266" w:rsidRPr="00101B16" w:rsidRDefault="00E63266" w:rsidP="00E63266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3.1.1</w:t>
      </w:r>
      <w:r w:rsidR="008812DD">
        <w:rPr>
          <w:sz w:val="28"/>
          <w:szCs w:val="28"/>
        </w:rPr>
        <w:t>4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«организация и обеспечение мобилизационной подготовки и мобилизации» организует проведение мероприятий по мобилизационной подготовке и мобилизации в министерстве. </w:t>
      </w:r>
    </w:p>
    <w:p w:rsidR="00E63266" w:rsidRPr="00101B16" w:rsidRDefault="00E63266" w:rsidP="00E63266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15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«координация взаимодействия Губернатора Кировской области и органов исполнительной власти </w:t>
      </w:r>
      <w:r w:rsidR="00DA6070">
        <w:rPr>
          <w:sz w:val="28"/>
          <w:szCs w:val="28"/>
        </w:rPr>
        <w:t xml:space="preserve">Кировской области </w:t>
      </w:r>
      <w:r w:rsidRPr="00101B16">
        <w:rPr>
          <w:sz w:val="28"/>
          <w:szCs w:val="28"/>
        </w:rPr>
        <w:t xml:space="preserve">со средствами массовой информации» разрабатывает и представляет информацию в управление массовых коммуникаций Кировской области. </w:t>
      </w:r>
    </w:p>
    <w:p w:rsidR="00483C1D" w:rsidRPr="00101B16" w:rsidRDefault="00E63266" w:rsidP="00E63266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16</w:t>
      </w:r>
      <w:r w:rsidRPr="00101B16">
        <w:rPr>
          <w:sz w:val="28"/>
          <w:szCs w:val="28"/>
        </w:rPr>
        <w:t>. В рамках участия в выполнении государственной функции «информационно-аналитическое сопровождение деятельности Губернатора Кировской области и Правительства Кировской области» участвует в подготовке информационных и аналитических материалов, тематических дайджестов, обзоров для представления их Губернатору Кировской области, Правительству Кировской области.</w:t>
      </w:r>
    </w:p>
    <w:p w:rsidR="00E63266" w:rsidRPr="00101B16" w:rsidRDefault="00495BCB" w:rsidP="00E63266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17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«управление государственными информационными ресурсами» обеспечивает внедрение информационно-телекоммуникационных технологий в своей деятельности.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E73EED">
        <w:rPr>
          <w:sz w:val="28"/>
          <w:szCs w:val="28"/>
        </w:rPr>
        <w:t>1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области»: </w:t>
      </w:r>
    </w:p>
    <w:p w:rsidR="0040172E" w:rsidRPr="00101B16" w:rsidRDefault="0040172E" w:rsidP="005A7BA3">
      <w:pPr>
        <w:spacing w:line="360" w:lineRule="auto"/>
        <w:ind w:firstLine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>3.1.</w:t>
      </w:r>
      <w:r w:rsidR="00E73EED">
        <w:rPr>
          <w:sz w:val="28"/>
          <w:szCs w:val="28"/>
        </w:rPr>
        <w:t>1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>.1. Разрабатывает проекты законов Кировской области,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по вопросам, относящимся к установленной сфере деятельности министерства</w:t>
      </w:r>
      <w:r w:rsidR="008812DD">
        <w:rPr>
          <w:sz w:val="28"/>
          <w:szCs w:val="28"/>
        </w:rPr>
        <w:t>, в соответствие с федеральным законодательством</w:t>
      </w:r>
      <w:r w:rsidRPr="00101B16">
        <w:rPr>
          <w:sz w:val="28"/>
          <w:szCs w:val="28"/>
        </w:rPr>
        <w:t xml:space="preserve">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E73EED">
        <w:rPr>
          <w:sz w:val="28"/>
          <w:szCs w:val="28"/>
        </w:rPr>
        <w:t>1</w:t>
      </w:r>
      <w:r w:rsidR="008812DD">
        <w:rPr>
          <w:sz w:val="28"/>
          <w:szCs w:val="28"/>
        </w:rPr>
        <w:t>8</w:t>
      </w:r>
      <w:r w:rsidRPr="00101B16">
        <w:rPr>
          <w:sz w:val="28"/>
          <w:szCs w:val="28"/>
        </w:rPr>
        <w:t>.2. Проводит мониторинг правоприменения федерального и областного законодательства в установленной сфере деятельности министерства.</w:t>
      </w:r>
    </w:p>
    <w:p w:rsidR="00495BCB" w:rsidRDefault="005A7BA3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E73EED">
        <w:rPr>
          <w:sz w:val="28"/>
          <w:szCs w:val="28"/>
        </w:rPr>
        <w:t>1</w:t>
      </w:r>
      <w:r w:rsidR="008812DD">
        <w:rPr>
          <w:sz w:val="28"/>
          <w:szCs w:val="28"/>
        </w:rPr>
        <w:t>8</w:t>
      </w:r>
      <w:r w:rsidR="00495BCB" w:rsidRPr="00101B16">
        <w:rPr>
          <w:sz w:val="28"/>
          <w:szCs w:val="28"/>
        </w:rPr>
        <w:t>.3. Осуществляет подготовку в порядке, установленном Губернатором Кировской области, предложений по проектам федеральных законов по предметам совместного ведения Российской Федерации и субъектов Российской Федерации, внесенным в Государственную Думу Федерального Собрания Российской Федерации, в целях подготовки отзывов Губернатора Кировской области на указанные проекты федеральных законов.</w:t>
      </w:r>
    </w:p>
    <w:p w:rsidR="00E63266" w:rsidRPr="00101B16" w:rsidRDefault="00E63266" w:rsidP="00E632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19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«осуществление государственной регистрации нормативных правовых актов органов исполнительной власти Кировской области» обеспечивает представление нормативных правовых актов </w:t>
      </w:r>
      <w:r>
        <w:rPr>
          <w:sz w:val="28"/>
          <w:szCs w:val="28"/>
        </w:rPr>
        <w:t>министерства</w:t>
      </w:r>
      <w:r w:rsidRPr="00101B16">
        <w:rPr>
          <w:sz w:val="28"/>
          <w:szCs w:val="28"/>
        </w:rPr>
        <w:t xml:space="preserve"> в министерство юстиции Кировской области в порядке, предусмотренном Правительством Кировской области.</w:t>
      </w:r>
    </w:p>
    <w:p w:rsidR="008812DD" w:rsidRPr="00101B16" w:rsidRDefault="008812DD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>
        <w:rPr>
          <w:sz w:val="28"/>
          <w:szCs w:val="28"/>
        </w:rPr>
        <w:t>20</w:t>
      </w:r>
      <w:r w:rsidRPr="00101B16">
        <w:rPr>
          <w:sz w:val="28"/>
          <w:szCs w:val="28"/>
        </w:rPr>
        <w:t xml:space="preserve">. В рамках участия в выполнении государственной функции «организация использования, охраны, защиты, воспроизводства лесов, расположенных на землях сельскохозяйственного назначения»: </w:t>
      </w:r>
    </w:p>
    <w:p w:rsidR="0040172E" w:rsidRDefault="008812DD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>
        <w:rPr>
          <w:sz w:val="28"/>
          <w:szCs w:val="28"/>
        </w:rPr>
        <w:t>20</w:t>
      </w:r>
      <w:r w:rsidRPr="00101B16">
        <w:rPr>
          <w:sz w:val="28"/>
          <w:szCs w:val="28"/>
        </w:rPr>
        <w:t xml:space="preserve">.1. Участвует в рассмотрении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</w:t>
      </w:r>
      <w:r>
        <w:rPr>
          <w:sz w:val="28"/>
          <w:szCs w:val="28"/>
        </w:rPr>
        <w:t xml:space="preserve">на заседаниях межведомственной комиссии </w:t>
      </w:r>
      <w:r w:rsidRPr="00101B16">
        <w:rPr>
          <w:sz w:val="28"/>
          <w:szCs w:val="28"/>
        </w:rPr>
        <w:t xml:space="preserve">по рассмотрению заявлений об использовании земельного участка в целях использования, охраны, защиты, </w:t>
      </w:r>
      <w:r w:rsidR="0040172E">
        <w:rPr>
          <w:sz w:val="28"/>
          <w:szCs w:val="28"/>
        </w:rPr>
        <w:br/>
      </w:r>
    </w:p>
    <w:p w:rsidR="008812DD" w:rsidRPr="00101B16" w:rsidRDefault="008812DD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воспроизводства лесов, расположенных на землях сельскохозяйственного назначения. </w:t>
      </w:r>
    </w:p>
    <w:p w:rsidR="00E63266" w:rsidRPr="00101B16" w:rsidRDefault="008812DD" w:rsidP="008812DD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>
        <w:rPr>
          <w:sz w:val="28"/>
          <w:szCs w:val="28"/>
        </w:rPr>
        <w:t>20</w:t>
      </w:r>
      <w:r w:rsidRPr="00101B16">
        <w:rPr>
          <w:sz w:val="28"/>
          <w:szCs w:val="28"/>
        </w:rPr>
        <w:t>.2. Представляет в территориальный орган Федеральной службы по ветеринарному и фитосанитарному надзору экспертное заключение о соответствии лесных насаждений и (или) древесно-кустарниковой растительности критериям отнесения их к лесам, расположенным на землях сел</w:t>
      </w:r>
      <w:r>
        <w:rPr>
          <w:sz w:val="28"/>
          <w:szCs w:val="28"/>
        </w:rPr>
        <w:t xml:space="preserve">ьскохозяйственного назначения.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2</w:t>
      </w:r>
      <w:r w:rsidR="00E73EED">
        <w:rPr>
          <w:sz w:val="28"/>
          <w:szCs w:val="28"/>
        </w:rPr>
        <w:t>1</w:t>
      </w:r>
      <w:r w:rsidRPr="00101B16">
        <w:rPr>
          <w:sz w:val="28"/>
          <w:szCs w:val="28"/>
        </w:rPr>
        <w:t xml:space="preserve">. Рассматривает обращения юридических и физических лиц по вопросам в области лесных отношений.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2</w:t>
      </w:r>
      <w:r w:rsidR="00E73EED">
        <w:rPr>
          <w:sz w:val="28"/>
          <w:szCs w:val="28"/>
        </w:rPr>
        <w:t>2</w:t>
      </w:r>
      <w:r w:rsidRPr="00101B16">
        <w:rPr>
          <w:sz w:val="28"/>
          <w:szCs w:val="28"/>
        </w:rPr>
        <w:t xml:space="preserve">. Ведет бухгалтерскую, статистическую и иную отчетность в порядке, установленном законодательными и иными нормативными правовыми актами Российской Федерации и Кировской 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2</w:t>
      </w:r>
      <w:r w:rsidR="00E73EED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 Исполняет функции организатора по проведению образовательных мероприятий для сотрудников министерства и подведомственных учреждений.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3.1.</w:t>
      </w:r>
      <w:r w:rsidR="008812DD">
        <w:rPr>
          <w:sz w:val="28"/>
          <w:szCs w:val="28"/>
        </w:rPr>
        <w:t>2</w:t>
      </w:r>
      <w:r w:rsidR="00E73EED">
        <w:rPr>
          <w:sz w:val="28"/>
          <w:szCs w:val="28"/>
        </w:rPr>
        <w:t>4</w:t>
      </w:r>
      <w:r w:rsidRPr="00101B16">
        <w:rPr>
          <w:sz w:val="28"/>
          <w:szCs w:val="28"/>
        </w:rPr>
        <w:t xml:space="preserve">. Осуществляет в соответствии с законодательством Российской Федерации и Кировской области работу по комплектованию, хранению, учету и использованию архивных документов, образовавшихся в процессе деятельности министерства.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3.2. Министерство на основе нормативных правовых актов Российской Федерации и Кировской области предоставляет государственные услуги </w:t>
      </w:r>
      <w:r w:rsidR="00DA6070">
        <w:rPr>
          <w:sz w:val="28"/>
          <w:szCs w:val="28"/>
        </w:rPr>
        <w:t xml:space="preserve">согласно </w:t>
      </w:r>
      <w:hyperlink r:id="rId16" w:history="1">
        <w:r w:rsidR="004E3BD7" w:rsidRPr="00101B16">
          <w:rPr>
            <w:sz w:val="28"/>
            <w:szCs w:val="28"/>
          </w:rPr>
          <w:t>приложению № 2</w:t>
        </w:r>
      </w:hyperlink>
      <w:r w:rsidRPr="00101B16">
        <w:rPr>
          <w:sz w:val="28"/>
          <w:szCs w:val="28"/>
        </w:rPr>
        <w:t xml:space="preserve">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3.3. Министерство с целью реализации полномочий в установленной сфере деятельности: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3.3.1. По отношению к подведомственным </w:t>
      </w:r>
      <w:r w:rsidR="00DA6070">
        <w:rPr>
          <w:sz w:val="28"/>
          <w:szCs w:val="28"/>
        </w:rPr>
        <w:t>министерству</w:t>
      </w:r>
      <w:r w:rsidRPr="00101B16">
        <w:rPr>
          <w:sz w:val="28"/>
          <w:szCs w:val="28"/>
        </w:rPr>
        <w:t xml:space="preserve"> учреждениям: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3.3.1.1. Осуществля</w:t>
      </w:r>
      <w:r w:rsidR="00060F42">
        <w:rPr>
          <w:sz w:val="28"/>
          <w:szCs w:val="28"/>
        </w:rPr>
        <w:t>ет</w:t>
      </w:r>
      <w:r w:rsidRPr="00101B16">
        <w:rPr>
          <w:sz w:val="28"/>
          <w:szCs w:val="28"/>
        </w:rPr>
        <w:t xml:space="preserve"> функции и полномочия учредителя подведомственных </w:t>
      </w:r>
      <w:r w:rsidR="00DA6070">
        <w:rPr>
          <w:sz w:val="28"/>
          <w:szCs w:val="28"/>
        </w:rPr>
        <w:t>министерству</w:t>
      </w:r>
      <w:r w:rsidRPr="00101B16">
        <w:rPr>
          <w:sz w:val="28"/>
          <w:szCs w:val="28"/>
        </w:rPr>
        <w:t xml:space="preserve"> учреждений, за исключением случаев, установленных решениями Правительства Кировской 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3.3.1.2. Утвержда</w:t>
      </w:r>
      <w:r w:rsidR="00060F42">
        <w:rPr>
          <w:sz w:val="28"/>
          <w:szCs w:val="28"/>
        </w:rPr>
        <w:t>ет</w:t>
      </w:r>
      <w:r w:rsidRPr="00101B16">
        <w:rPr>
          <w:sz w:val="28"/>
          <w:szCs w:val="28"/>
        </w:rPr>
        <w:t xml:space="preserve"> уставы подведомственных </w:t>
      </w:r>
      <w:r w:rsidR="00DA6070">
        <w:rPr>
          <w:sz w:val="28"/>
          <w:szCs w:val="28"/>
        </w:rPr>
        <w:t xml:space="preserve">министерству </w:t>
      </w:r>
      <w:r w:rsidR="001A55E7">
        <w:rPr>
          <w:sz w:val="28"/>
          <w:szCs w:val="28"/>
        </w:rPr>
        <w:t>учреждений, вносит</w:t>
      </w:r>
      <w:r w:rsidRPr="00101B16">
        <w:rPr>
          <w:sz w:val="28"/>
          <w:szCs w:val="28"/>
        </w:rPr>
        <w:t xml:space="preserve"> в них и</w:t>
      </w:r>
      <w:r w:rsidR="001A55E7">
        <w:rPr>
          <w:sz w:val="28"/>
          <w:szCs w:val="28"/>
        </w:rPr>
        <w:t>зменения, в том числе утверждает</w:t>
      </w:r>
      <w:r w:rsidRPr="00101B16">
        <w:rPr>
          <w:sz w:val="28"/>
          <w:szCs w:val="28"/>
        </w:rPr>
        <w:t xml:space="preserve"> уставы </w:t>
      </w:r>
      <w:r w:rsidRPr="00101B16">
        <w:rPr>
          <w:sz w:val="28"/>
          <w:szCs w:val="28"/>
        </w:rPr>
        <w:lastRenderedPageBreak/>
        <w:t xml:space="preserve">подведомственных </w:t>
      </w:r>
      <w:r w:rsidR="00DA6070">
        <w:rPr>
          <w:sz w:val="28"/>
          <w:szCs w:val="28"/>
        </w:rPr>
        <w:t>министерству</w:t>
      </w:r>
      <w:r w:rsidRPr="00101B16">
        <w:rPr>
          <w:sz w:val="28"/>
          <w:szCs w:val="28"/>
        </w:rPr>
        <w:t xml:space="preserve"> учреждений в новой редакции, в порядке, установленном Правительством Кировской 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3.3.1.3. Назнача</w:t>
      </w:r>
      <w:r w:rsidR="00060F42">
        <w:rPr>
          <w:sz w:val="28"/>
          <w:szCs w:val="28"/>
        </w:rPr>
        <w:t>ет</w:t>
      </w:r>
      <w:r w:rsidR="001A55E7">
        <w:rPr>
          <w:sz w:val="28"/>
          <w:szCs w:val="28"/>
        </w:rPr>
        <w:t xml:space="preserve"> на должность и освобождает</w:t>
      </w:r>
      <w:r w:rsidRPr="00101B16">
        <w:rPr>
          <w:sz w:val="28"/>
          <w:szCs w:val="28"/>
        </w:rPr>
        <w:t xml:space="preserve"> от должности руководителей подведомственных </w:t>
      </w:r>
      <w:r w:rsidR="00DA6070">
        <w:rPr>
          <w:sz w:val="28"/>
          <w:szCs w:val="28"/>
        </w:rPr>
        <w:t>министерству</w:t>
      </w:r>
      <w:r w:rsidR="001A55E7">
        <w:rPr>
          <w:sz w:val="28"/>
          <w:szCs w:val="28"/>
        </w:rPr>
        <w:t xml:space="preserve"> учреждений, заключает, изменяет и прекращает</w:t>
      </w:r>
      <w:r w:rsidRPr="00101B16">
        <w:rPr>
          <w:sz w:val="28"/>
          <w:szCs w:val="28"/>
        </w:rPr>
        <w:t xml:space="preserve"> с ними трудовые договоры.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3.3.1.4. Осуществля</w:t>
      </w:r>
      <w:r w:rsidR="00060F42">
        <w:rPr>
          <w:sz w:val="28"/>
          <w:szCs w:val="28"/>
        </w:rPr>
        <w:t>ет</w:t>
      </w:r>
      <w:r w:rsidRPr="00101B16">
        <w:rPr>
          <w:sz w:val="28"/>
          <w:szCs w:val="28"/>
        </w:rPr>
        <w:t xml:space="preserve"> контроль за финансово-хозяйственной деятельностью подведомственных </w:t>
      </w:r>
      <w:r w:rsidR="00DA6070">
        <w:rPr>
          <w:sz w:val="28"/>
          <w:szCs w:val="28"/>
        </w:rPr>
        <w:t>министерству</w:t>
      </w:r>
      <w:r w:rsidRPr="00101B16">
        <w:rPr>
          <w:sz w:val="28"/>
          <w:szCs w:val="28"/>
        </w:rPr>
        <w:t xml:space="preserve"> учреждений.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3.3.1.5. Определя</w:t>
      </w:r>
      <w:r w:rsidR="00060F42">
        <w:rPr>
          <w:sz w:val="28"/>
          <w:szCs w:val="28"/>
        </w:rPr>
        <w:t>ет</w:t>
      </w:r>
      <w:r w:rsidRPr="00101B16">
        <w:rPr>
          <w:sz w:val="28"/>
          <w:szCs w:val="28"/>
        </w:rPr>
        <w:t xml:space="preserve"> непосредственные предметы и цели деятельности подведомственных </w:t>
      </w:r>
      <w:r w:rsidR="00DA6070">
        <w:rPr>
          <w:sz w:val="28"/>
          <w:szCs w:val="28"/>
        </w:rPr>
        <w:t>министерству</w:t>
      </w:r>
      <w:r w:rsidRPr="00101B16">
        <w:rPr>
          <w:sz w:val="28"/>
          <w:szCs w:val="28"/>
        </w:rPr>
        <w:t xml:space="preserve"> учреждений</w:t>
      </w:r>
      <w:r w:rsidR="001A55E7" w:rsidRPr="001A55E7">
        <w:rPr>
          <w:sz w:val="28"/>
          <w:szCs w:val="28"/>
        </w:rPr>
        <w:t xml:space="preserve"> </w:t>
      </w:r>
      <w:r w:rsidR="001A55E7" w:rsidRPr="00101B16">
        <w:rPr>
          <w:sz w:val="28"/>
          <w:szCs w:val="28"/>
        </w:rPr>
        <w:t>в соответствии с</w:t>
      </w:r>
      <w:r w:rsidR="001A55E7">
        <w:rPr>
          <w:sz w:val="28"/>
          <w:szCs w:val="28"/>
        </w:rPr>
        <w:t xml:space="preserve"> их</w:t>
      </w:r>
      <w:r w:rsidR="001A55E7" w:rsidRPr="00101B16">
        <w:rPr>
          <w:sz w:val="28"/>
          <w:szCs w:val="28"/>
        </w:rPr>
        <w:t xml:space="preserve"> уставами</w:t>
      </w:r>
      <w:r w:rsidRPr="00101B16">
        <w:rPr>
          <w:sz w:val="28"/>
          <w:szCs w:val="28"/>
        </w:rPr>
        <w:t>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3.3.1.6. Осуществля</w:t>
      </w:r>
      <w:r w:rsidR="00060F42">
        <w:rPr>
          <w:sz w:val="28"/>
          <w:szCs w:val="28"/>
        </w:rPr>
        <w:t>ет</w:t>
      </w:r>
      <w:r w:rsidRPr="00101B16">
        <w:rPr>
          <w:sz w:val="28"/>
          <w:szCs w:val="28"/>
        </w:rPr>
        <w:t xml:space="preserve"> иные полномочия в соответствии с действующим законодательством.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>.</w:t>
      </w:r>
      <w:r w:rsidR="00060F42">
        <w:rPr>
          <w:sz w:val="28"/>
          <w:szCs w:val="28"/>
        </w:rPr>
        <w:t>2</w:t>
      </w:r>
      <w:r w:rsidRPr="00101B16">
        <w:rPr>
          <w:sz w:val="28"/>
          <w:szCs w:val="28"/>
        </w:rPr>
        <w:t xml:space="preserve">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>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.4. Запрашивает и получает в установленном порядке сведения, необходимые для принятия решений в соответствии с функциями и полномочиями министерства.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.5. Привлекает научные и иные организации, ученых и специалистов в установленном порядке для проработки вопросов, отнесенных к сфере деятельности министерства.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>.6. Участвует в реализации государственной политики в сфере добровольчества (</w:t>
      </w:r>
      <w:proofErr w:type="spellStart"/>
      <w:r w:rsidRPr="00101B16">
        <w:rPr>
          <w:sz w:val="28"/>
          <w:szCs w:val="28"/>
        </w:rPr>
        <w:t>волонтерства</w:t>
      </w:r>
      <w:proofErr w:type="spellEnd"/>
      <w:r w:rsidRPr="00101B16">
        <w:rPr>
          <w:sz w:val="28"/>
          <w:szCs w:val="28"/>
        </w:rPr>
        <w:t xml:space="preserve">).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3.</w:t>
      </w:r>
      <w:r w:rsidR="00060F42">
        <w:rPr>
          <w:sz w:val="28"/>
          <w:szCs w:val="28"/>
        </w:rPr>
        <w:t>3</w:t>
      </w:r>
      <w:r w:rsidRPr="00101B16">
        <w:rPr>
          <w:sz w:val="28"/>
          <w:szCs w:val="28"/>
        </w:rPr>
        <w:t xml:space="preserve">.7. Создает советы, комиссии, группы, коллегии в установленной сфере деятельности. </w:t>
      </w:r>
    </w:p>
    <w:p w:rsidR="004E3BD7" w:rsidRDefault="004E3BD7" w:rsidP="008812DD">
      <w:pPr>
        <w:spacing w:line="280" w:lineRule="exact"/>
        <w:ind w:firstLine="709"/>
        <w:jc w:val="both"/>
        <w:rPr>
          <w:sz w:val="28"/>
          <w:szCs w:val="28"/>
        </w:rPr>
      </w:pPr>
    </w:p>
    <w:p w:rsidR="0040172E" w:rsidRDefault="0040172E" w:rsidP="008812DD">
      <w:pPr>
        <w:spacing w:line="280" w:lineRule="exact"/>
        <w:ind w:firstLine="709"/>
        <w:jc w:val="both"/>
        <w:rPr>
          <w:sz w:val="28"/>
          <w:szCs w:val="28"/>
        </w:rPr>
      </w:pPr>
    </w:p>
    <w:p w:rsidR="0040172E" w:rsidRPr="00101B16" w:rsidRDefault="0040172E" w:rsidP="008812DD">
      <w:pPr>
        <w:spacing w:line="280" w:lineRule="exact"/>
        <w:ind w:firstLine="709"/>
        <w:jc w:val="both"/>
        <w:rPr>
          <w:sz w:val="28"/>
          <w:szCs w:val="28"/>
        </w:rPr>
      </w:pPr>
    </w:p>
    <w:p w:rsidR="00DA6070" w:rsidRPr="00DA6070" w:rsidRDefault="00495BCB" w:rsidP="00DA607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4E3BD7">
        <w:rPr>
          <w:b/>
          <w:bCs/>
          <w:sz w:val="28"/>
          <w:szCs w:val="28"/>
        </w:rPr>
        <w:lastRenderedPageBreak/>
        <w:t>Органи</w:t>
      </w:r>
      <w:r w:rsidR="00DA6070">
        <w:rPr>
          <w:b/>
          <w:bCs/>
          <w:sz w:val="28"/>
          <w:szCs w:val="28"/>
        </w:rPr>
        <w:t>зация деятельности министерства</w:t>
      </w:r>
    </w:p>
    <w:p w:rsidR="004E3BD7" w:rsidRPr="004E3BD7" w:rsidRDefault="004E3BD7" w:rsidP="004E3BD7">
      <w:pPr>
        <w:ind w:left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4.1. </w:t>
      </w:r>
      <w:r w:rsidR="009B01FD" w:rsidRPr="00101B16">
        <w:rPr>
          <w:sz w:val="28"/>
          <w:szCs w:val="28"/>
        </w:rPr>
        <w:t xml:space="preserve">Министерство возглавляет министр, назначаемый на должность </w:t>
      </w:r>
      <w:r w:rsidR="009B01FD" w:rsidRPr="00101B16">
        <w:rPr>
          <w:sz w:val="28"/>
          <w:szCs w:val="28"/>
        </w:rPr>
        <w:br/>
        <w:t>по согласованию с уполномоченным федеральным органом исполнительной власти по контролю за осуществлением переданных полномочий и освобождаемый от должности указами Губернатора Кировской области</w:t>
      </w:r>
      <w:r w:rsidRPr="00101B16">
        <w:rPr>
          <w:sz w:val="28"/>
          <w:szCs w:val="28"/>
        </w:rPr>
        <w:t xml:space="preserve">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4.2. Министр несет ответственность в соответствии с действующим законодательством за выполнение функций и возложенных на министерство полномочий.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4.3. Министр имеет заместителей, назначаемых на должность и освобождаемых от должности указами Губернатора Кировской области по представлению министра.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4.4. Структура министерства утверждается распоряжением Губернатора Кировской области.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 Министр: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4.5.1. Работает под непосредственным руководством заместителя Председателя Правительства Кировской области, ку</w:t>
      </w:r>
      <w:r w:rsidR="00DA6070">
        <w:rPr>
          <w:sz w:val="28"/>
          <w:szCs w:val="28"/>
        </w:rPr>
        <w:t>рирующего</w:t>
      </w:r>
      <w:r w:rsidRPr="00101B16">
        <w:rPr>
          <w:sz w:val="28"/>
          <w:szCs w:val="28"/>
        </w:rPr>
        <w:t xml:space="preserve"> работу министерства.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4.5.2. Осуществляет общее руководство деятельностью министерства на основе единоначалия.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4.5.3. Утверждает положения о структурных подразделениях</w:t>
      </w:r>
      <w:r w:rsidR="000B251F">
        <w:rPr>
          <w:sz w:val="28"/>
          <w:szCs w:val="28"/>
        </w:rPr>
        <w:t xml:space="preserve"> министерства</w:t>
      </w:r>
      <w:r w:rsidRPr="00101B16">
        <w:rPr>
          <w:sz w:val="28"/>
          <w:szCs w:val="28"/>
        </w:rPr>
        <w:t>, назначает на должност</w:t>
      </w:r>
      <w:r w:rsidR="00DA6070">
        <w:rPr>
          <w:sz w:val="28"/>
          <w:szCs w:val="28"/>
        </w:rPr>
        <w:t>ь</w:t>
      </w:r>
      <w:r w:rsidRPr="00101B16">
        <w:rPr>
          <w:sz w:val="28"/>
          <w:szCs w:val="28"/>
        </w:rPr>
        <w:t>, освобождает от должност</w:t>
      </w:r>
      <w:r w:rsidR="00DA6070">
        <w:rPr>
          <w:sz w:val="28"/>
          <w:szCs w:val="28"/>
        </w:rPr>
        <w:t>и</w:t>
      </w:r>
      <w:r w:rsidRPr="00101B16">
        <w:rPr>
          <w:sz w:val="28"/>
          <w:szCs w:val="28"/>
        </w:rPr>
        <w:t xml:space="preserve"> работников министерства, распределяет обязанности между заместителями министра.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4.5.4. Назначает по согласованию с заместителем Председателя Правительств</w:t>
      </w:r>
      <w:r w:rsidR="004E3BD7">
        <w:rPr>
          <w:sz w:val="28"/>
          <w:szCs w:val="28"/>
        </w:rPr>
        <w:t>а Кировской области, курирующим</w:t>
      </w:r>
      <w:r w:rsidRPr="00101B16">
        <w:rPr>
          <w:sz w:val="28"/>
          <w:szCs w:val="28"/>
        </w:rPr>
        <w:t xml:space="preserve"> работу министерства, на период своего отсутствия (командировка, отпуск, болезнь) исполняющего обязанности министра. </w:t>
      </w:r>
    </w:p>
    <w:p w:rsidR="00495BCB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4.5.5. Издает приказы, дает указания и организует контроль за их исполнением в пределах своей компетенции. </w:t>
      </w:r>
    </w:p>
    <w:p w:rsidR="0040172E" w:rsidRPr="00101B16" w:rsidRDefault="0040172E" w:rsidP="005A7BA3">
      <w:pPr>
        <w:spacing w:line="360" w:lineRule="auto"/>
        <w:ind w:firstLine="709"/>
        <w:jc w:val="both"/>
        <w:rPr>
          <w:sz w:val="28"/>
          <w:szCs w:val="28"/>
        </w:rPr>
      </w:pP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4.5.6. Утверждает в пределах установленной штатной численности, лимита фонда оплаты труда и в соответствии с утвержденной структурой министерства штатное расписание министерства, изменения в штатном расписании, а также вносит на рассмотрение Правительства Кировской области предложения о размере бюджетных ассигнований на содержание министерства.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4.5.7. Назначает на должность и освобождает от должности в установленном порядке руководителей подведомственных </w:t>
      </w:r>
      <w:r w:rsidR="00CC10DB">
        <w:rPr>
          <w:sz w:val="28"/>
          <w:szCs w:val="28"/>
        </w:rPr>
        <w:t>министерству</w:t>
      </w:r>
      <w:r w:rsidRPr="00101B16">
        <w:rPr>
          <w:sz w:val="28"/>
          <w:szCs w:val="28"/>
        </w:rPr>
        <w:t xml:space="preserve"> учреждений</w:t>
      </w:r>
      <w:r w:rsidR="002229BD">
        <w:rPr>
          <w:sz w:val="28"/>
          <w:szCs w:val="28"/>
        </w:rPr>
        <w:t>.</w:t>
      </w:r>
      <w:r w:rsidRPr="00101B16">
        <w:rPr>
          <w:sz w:val="28"/>
          <w:szCs w:val="28"/>
        </w:rPr>
        <w:t xml:space="preserve"> </w:t>
      </w:r>
    </w:p>
    <w:p w:rsidR="00495BCB" w:rsidRPr="007D72FA" w:rsidRDefault="00495BCB" w:rsidP="005A7BA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01B16">
        <w:rPr>
          <w:sz w:val="28"/>
          <w:szCs w:val="28"/>
        </w:rPr>
        <w:t xml:space="preserve">4.5.8. Направляет представителей министерства для участия в координационных, совещательных и консультативных органах (советах, комиссиях, рабочих группах, коллегиях, штабах), образуемых </w:t>
      </w:r>
      <w:r w:rsidR="007D72FA">
        <w:rPr>
          <w:sz w:val="28"/>
          <w:szCs w:val="28"/>
        </w:rPr>
        <w:br/>
      </w:r>
      <w:r w:rsidRPr="007D72FA">
        <w:rPr>
          <w:spacing w:val="-2"/>
          <w:sz w:val="28"/>
          <w:szCs w:val="28"/>
        </w:rPr>
        <w:t>Правительством Кировской области, по вопросам компетенции министерства.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4.5.9.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4.5.10. Утверждает правила служебного распорядка, должностные регламенты государственных гражданских служащих министерства. 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4.5.11.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функциями, установленными разделом 2 настоящего Положения, и полномочиями, установленными разделом 3 настоящего Положения.</w:t>
      </w:r>
    </w:p>
    <w:p w:rsidR="00495BCB" w:rsidRPr="00101B16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4.5.12. Применяет к работникам министерства меры поощрения и налагает на них дисциплинарные взыскания в соответствии с действующим законодательством. </w:t>
      </w:r>
    </w:p>
    <w:p w:rsidR="0040172E" w:rsidRDefault="00495BCB" w:rsidP="005A7BA3">
      <w:pPr>
        <w:spacing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 xml:space="preserve">4.6. Направление в служебную командировку министра и предоставление ему ежегодного оплачиваемого отпуска осуществляются по </w:t>
      </w:r>
      <w:r w:rsidR="0040172E">
        <w:rPr>
          <w:sz w:val="28"/>
          <w:szCs w:val="28"/>
        </w:rPr>
        <w:br/>
      </w:r>
    </w:p>
    <w:p w:rsidR="00495BCB" w:rsidRPr="00101B16" w:rsidRDefault="00495BCB" w:rsidP="0040172E">
      <w:pPr>
        <w:spacing w:line="360" w:lineRule="auto"/>
        <w:jc w:val="both"/>
        <w:rPr>
          <w:sz w:val="28"/>
          <w:szCs w:val="28"/>
        </w:rPr>
      </w:pPr>
      <w:r w:rsidRPr="00101B16">
        <w:rPr>
          <w:sz w:val="28"/>
          <w:szCs w:val="28"/>
        </w:rPr>
        <w:lastRenderedPageBreak/>
        <w:t xml:space="preserve">согласованию с заместителем Председателя Правительства Кировской области, курирующим работу министерства. </w:t>
      </w:r>
    </w:p>
    <w:p w:rsidR="002D1C11" w:rsidRDefault="00495BCB" w:rsidP="002D1C11">
      <w:pPr>
        <w:spacing w:after="720" w:line="360" w:lineRule="auto"/>
        <w:ind w:firstLine="709"/>
        <w:jc w:val="both"/>
        <w:rPr>
          <w:sz w:val="28"/>
          <w:szCs w:val="28"/>
        </w:rPr>
      </w:pPr>
      <w:r w:rsidRPr="00101B16">
        <w:rPr>
          <w:sz w:val="28"/>
          <w:szCs w:val="28"/>
        </w:rPr>
        <w:t>Согласование служебной командировки министра и заместителей министра на территорию иностранного государства осуществляется путем направления заместителем Председателя Правительств</w:t>
      </w:r>
      <w:r w:rsidR="00CC10DB">
        <w:rPr>
          <w:sz w:val="28"/>
          <w:szCs w:val="28"/>
        </w:rPr>
        <w:t>а Кировской области, курирующим</w:t>
      </w:r>
      <w:r w:rsidRPr="00101B16">
        <w:rPr>
          <w:sz w:val="28"/>
          <w:szCs w:val="28"/>
        </w:rPr>
        <w:t xml:space="preserve">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государства. </w:t>
      </w:r>
    </w:p>
    <w:p w:rsidR="0040172E" w:rsidRDefault="0040172E" w:rsidP="004017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C10DB" w:rsidRPr="002D1C11" w:rsidRDefault="00CC10DB" w:rsidP="0040172E">
      <w:pPr>
        <w:jc w:val="center"/>
        <w:rPr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805144" w:rsidRDefault="00805144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40172E" w:rsidRDefault="0040172E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40172E" w:rsidRDefault="0040172E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40172E" w:rsidRDefault="0040172E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40172E" w:rsidRDefault="0040172E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40172E" w:rsidRDefault="0040172E" w:rsidP="0040172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9B04D2" w:rsidRDefault="009B04D2" w:rsidP="0040172E">
      <w:pPr>
        <w:widowControl w:val="0"/>
        <w:autoSpaceDE w:val="0"/>
        <w:autoSpaceDN w:val="0"/>
        <w:adjustRightInd w:val="0"/>
        <w:ind w:firstLine="723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Приложение №</w:t>
      </w:r>
      <w:r w:rsidR="0040172E">
        <w:rPr>
          <w:bCs/>
          <w:color w:val="26282F"/>
          <w:sz w:val="28"/>
          <w:szCs w:val="28"/>
        </w:rPr>
        <w:t xml:space="preserve"> </w:t>
      </w:r>
      <w:r w:rsidRPr="00A925CF">
        <w:rPr>
          <w:bCs/>
          <w:color w:val="26282F"/>
          <w:sz w:val="28"/>
          <w:szCs w:val="28"/>
        </w:rPr>
        <w:t>1</w:t>
      </w:r>
    </w:p>
    <w:p w:rsidR="009B04D2" w:rsidRPr="00266214" w:rsidRDefault="009B04D2" w:rsidP="00CA5C7F">
      <w:pPr>
        <w:widowControl w:val="0"/>
        <w:autoSpaceDE w:val="0"/>
        <w:autoSpaceDN w:val="0"/>
        <w:adjustRightInd w:val="0"/>
        <w:ind w:firstLine="7230"/>
        <w:rPr>
          <w:sz w:val="28"/>
          <w:szCs w:val="28"/>
        </w:rPr>
      </w:pPr>
    </w:p>
    <w:p w:rsidR="009B04D2" w:rsidRPr="0072093D" w:rsidRDefault="009B04D2" w:rsidP="0040172E">
      <w:pPr>
        <w:widowControl w:val="0"/>
        <w:autoSpaceDE w:val="0"/>
        <w:autoSpaceDN w:val="0"/>
        <w:adjustRightInd w:val="0"/>
        <w:spacing w:after="720"/>
        <w:ind w:firstLine="7230"/>
        <w:rPr>
          <w:sz w:val="28"/>
          <w:szCs w:val="28"/>
        </w:rPr>
      </w:pPr>
      <w:r w:rsidRPr="00A925CF">
        <w:rPr>
          <w:bCs/>
          <w:color w:val="26282F"/>
          <w:sz w:val="28"/>
          <w:szCs w:val="28"/>
        </w:rPr>
        <w:t xml:space="preserve">к </w:t>
      </w:r>
      <w:hyperlink w:anchor="sub_1000" w:history="1">
        <w:r w:rsidRPr="00A925CF">
          <w:rPr>
            <w:sz w:val="28"/>
            <w:szCs w:val="28"/>
          </w:rPr>
          <w:t>Положению</w:t>
        </w:r>
      </w:hyperlink>
    </w:p>
    <w:p w:rsidR="009B04D2" w:rsidRPr="00266214" w:rsidRDefault="009B04D2" w:rsidP="009B04D2">
      <w:pPr>
        <w:widowControl w:val="0"/>
        <w:autoSpaceDE w:val="0"/>
        <w:autoSpaceDN w:val="0"/>
        <w:adjustRightInd w:val="0"/>
        <w:spacing w:after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ПЕРЕЧЕНЬ</w:t>
      </w:r>
      <w:r w:rsidRPr="00266214">
        <w:rPr>
          <w:b/>
          <w:bCs/>
          <w:color w:val="26282F"/>
          <w:sz w:val="28"/>
          <w:szCs w:val="28"/>
        </w:rPr>
        <w:br/>
        <w:t>учреждений, подведомственных министерству лесного хозяйства Кировской области</w:t>
      </w: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9"/>
      </w:tblGrid>
      <w:tr w:rsidR="009B04D2" w:rsidRPr="00266214" w:rsidTr="00E6326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25CF">
              <w:t>№</w:t>
            </w:r>
            <w:r w:rsidRPr="00266214">
              <w:t xml:space="preserve">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CC10DB">
            <w:pPr>
              <w:widowControl w:val="0"/>
              <w:autoSpaceDE w:val="0"/>
              <w:autoSpaceDN w:val="0"/>
              <w:adjustRightInd w:val="0"/>
              <w:ind w:left="-79" w:right="-108"/>
              <w:jc w:val="center"/>
            </w:pPr>
            <w:r>
              <w:t>Наименование учреждения</w:t>
            </w:r>
          </w:p>
        </w:tc>
      </w:tr>
      <w:tr w:rsidR="009B04D2" w:rsidRPr="00266214" w:rsidTr="00E6326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Кировское областное государственное специализи</w:t>
            </w:r>
            <w:r>
              <w:t>рованное автономное учреждение «</w:t>
            </w:r>
            <w:r w:rsidRPr="00266214">
              <w:t>Кировская база авиационной и наземной охраны лесов</w:t>
            </w:r>
            <w:r>
              <w:t>»</w:t>
            </w:r>
          </w:p>
        </w:tc>
      </w:tr>
      <w:tr w:rsidR="009B04D2" w:rsidRPr="00266214" w:rsidTr="004E3BD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Кировское областное государств</w:t>
            </w:r>
            <w:r>
              <w:t>енное казенное учреждение «</w:t>
            </w:r>
            <w:r w:rsidRPr="00266214">
              <w:t>Кировский центр лесного хозяйства</w:t>
            </w:r>
            <w:r>
              <w:t>»</w:t>
            </w:r>
          </w:p>
        </w:tc>
      </w:tr>
      <w:tr w:rsidR="009B04D2" w:rsidRPr="00266214" w:rsidTr="004E3BD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>
              <w:t>Кировское областное государственное профессиональное образовательное бюджетное учреждение</w:t>
            </w:r>
            <w:r w:rsidRPr="002E18E8">
              <w:t xml:space="preserve"> «</w:t>
            </w:r>
            <w:proofErr w:type="spellStart"/>
            <w:r w:rsidRPr="002E18E8">
              <w:t>Суводский</w:t>
            </w:r>
            <w:proofErr w:type="spellEnd"/>
            <w:r w:rsidRPr="002E18E8">
              <w:t xml:space="preserve"> лесхоз-техникум»</w:t>
            </w:r>
          </w:p>
        </w:tc>
      </w:tr>
    </w:tbl>
    <w:p w:rsidR="009B04D2" w:rsidRPr="0040172E" w:rsidRDefault="009B04D2" w:rsidP="0040172E">
      <w:pPr>
        <w:widowControl w:val="0"/>
        <w:autoSpaceDE w:val="0"/>
        <w:autoSpaceDN w:val="0"/>
        <w:adjustRightInd w:val="0"/>
        <w:spacing w:before="720" w:line="240" w:lineRule="exact"/>
        <w:ind w:firstLine="720"/>
        <w:jc w:val="both"/>
        <w:rPr>
          <w:sz w:val="28"/>
          <w:szCs w:val="28"/>
        </w:rPr>
      </w:pPr>
    </w:p>
    <w:p w:rsidR="009B04D2" w:rsidRPr="0040172E" w:rsidRDefault="0040172E" w:rsidP="0040172E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8812DD" w:rsidRPr="0040172E" w:rsidRDefault="008812DD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9B04D2" w:rsidRPr="0040172E" w:rsidRDefault="009B04D2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3B2655" w:rsidRDefault="003B2655" w:rsidP="0040172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40172E" w:rsidRPr="0040172E" w:rsidRDefault="0040172E" w:rsidP="00480B3C">
      <w:pPr>
        <w:widowControl w:val="0"/>
        <w:autoSpaceDE w:val="0"/>
        <w:autoSpaceDN w:val="0"/>
        <w:adjustRightInd w:val="0"/>
        <w:spacing w:line="460" w:lineRule="exact"/>
        <w:jc w:val="center"/>
        <w:rPr>
          <w:b/>
          <w:bCs/>
          <w:color w:val="26282F"/>
          <w:sz w:val="28"/>
          <w:szCs w:val="28"/>
        </w:rPr>
      </w:pPr>
      <w:bookmarkStart w:id="4" w:name="_GoBack"/>
      <w:bookmarkEnd w:id="4"/>
    </w:p>
    <w:p w:rsidR="009B04D2" w:rsidRDefault="009B04D2" w:rsidP="0040172E">
      <w:pPr>
        <w:widowControl w:val="0"/>
        <w:autoSpaceDE w:val="0"/>
        <w:autoSpaceDN w:val="0"/>
        <w:adjustRightInd w:val="0"/>
        <w:ind w:firstLine="723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40172E">
        <w:rPr>
          <w:bCs/>
          <w:sz w:val="28"/>
          <w:szCs w:val="28"/>
        </w:rPr>
        <w:t xml:space="preserve"> </w:t>
      </w:r>
      <w:r w:rsidRPr="00A925CF">
        <w:rPr>
          <w:bCs/>
          <w:sz w:val="28"/>
          <w:szCs w:val="28"/>
        </w:rPr>
        <w:t>2</w:t>
      </w:r>
    </w:p>
    <w:p w:rsidR="009B04D2" w:rsidRDefault="009B04D2" w:rsidP="0040172E">
      <w:pPr>
        <w:widowControl w:val="0"/>
        <w:autoSpaceDE w:val="0"/>
        <w:autoSpaceDN w:val="0"/>
        <w:adjustRightInd w:val="0"/>
        <w:ind w:firstLine="7230"/>
        <w:rPr>
          <w:sz w:val="28"/>
          <w:szCs w:val="28"/>
        </w:rPr>
      </w:pPr>
    </w:p>
    <w:p w:rsidR="009B04D2" w:rsidRPr="0072093D" w:rsidRDefault="009B04D2" w:rsidP="0040172E">
      <w:pPr>
        <w:widowControl w:val="0"/>
        <w:autoSpaceDE w:val="0"/>
        <w:autoSpaceDN w:val="0"/>
        <w:adjustRightInd w:val="0"/>
        <w:spacing w:after="720"/>
        <w:ind w:firstLine="7230"/>
        <w:rPr>
          <w:sz w:val="28"/>
          <w:szCs w:val="28"/>
        </w:rPr>
      </w:pPr>
      <w:r w:rsidRPr="00A925CF">
        <w:rPr>
          <w:bCs/>
          <w:sz w:val="28"/>
          <w:szCs w:val="28"/>
        </w:rPr>
        <w:t xml:space="preserve">к </w:t>
      </w:r>
      <w:hyperlink w:anchor="sub_1000" w:history="1">
        <w:r w:rsidRPr="00A925CF">
          <w:rPr>
            <w:sz w:val="28"/>
            <w:szCs w:val="28"/>
          </w:rPr>
          <w:t>Положению</w:t>
        </w:r>
      </w:hyperlink>
    </w:p>
    <w:p w:rsidR="009B04D2" w:rsidRPr="0017106C" w:rsidRDefault="009B04D2" w:rsidP="009B04D2">
      <w:pPr>
        <w:widowControl w:val="0"/>
        <w:autoSpaceDE w:val="0"/>
        <w:autoSpaceDN w:val="0"/>
        <w:adjustRightInd w:val="0"/>
        <w:spacing w:after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ПЕРЕЧЕНЬ</w:t>
      </w:r>
      <w:r w:rsidR="008812DD">
        <w:rPr>
          <w:b/>
          <w:bCs/>
          <w:color w:val="26282F"/>
          <w:sz w:val="28"/>
          <w:szCs w:val="28"/>
        </w:rPr>
        <w:br/>
      </w:r>
      <w:r w:rsidRPr="00266214">
        <w:rPr>
          <w:b/>
          <w:bCs/>
          <w:color w:val="26282F"/>
          <w:sz w:val="28"/>
          <w:szCs w:val="28"/>
        </w:rPr>
        <w:t>государственных услуг, предоставляемых министерством лесного хозяйства Кировской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9064"/>
      </w:tblGrid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A925CF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B04D2" w:rsidRPr="00A925CF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25CF">
              <w:t>п/п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A925CF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25CF">
              <w:t>Наименование государственной услуги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1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Предоставление выписок из государственного лесного реестра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sub_10022"/>
            <w:r w:rsidRPr="00266214">
              <w:t>2</w:t>
            </w:r>
            <w:bookmarkEnd w:id="5"/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Предоставление в пределах земель лесного фонда</w:t>
            </w:r>
            <w:r>
              <w:t xml:space="preserve"> лесных участков</w:t>
            </w:r>
            <w:r w:rsidRPr="00266214">
              <w:t xml:space="preserve"> в постоянное (бессрочное) пользование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3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Проведение государственной экспертизы проекта о</w:t>
            </w:r>
            <w:r>
              <w:t>своения лесов, расположенных на </w:t>
            </w:r>
            <w:r w:rsidRPr="00266214">
              <w:t>землях лесного фонда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Выдача разрешения на выполнение работ по геологическому изучению недр на землях лесного фонда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5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Предоставление в пределах земель лесного фонда в аренду лесных участков, находящихся в государственной собственности, без проведения аукциона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6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9B04D2">
            <w:pPr>
              <w:jc w:val="both"/>
            </w:pPr>
            <w:r>
              <w:t xml:space="preserve"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 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7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 w:rsidRPr="00266214">
              <w:t>Прием лесных деклараций</w:t>
            </w:r>
            <w:r>
              <w:t xml:space="preserve"> и отчетов об использовании лесов от граждан, юридических лиц, осуществляющих использование лесов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8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>
              <w:t>Предоставление в пределах земель лесного фонда лесных участков в безвозмездное пользование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214">
              <w:t>9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</w:pPr>
            <w:r>
              <w:t>Заключение соглашений об установлении сервитутов в отношении лесных участков, расположенных в границах земель лесного фонда</w:t>
            </w:r>
          </w:p>
        </w:tc>
      </w:tr>
      <w:tr w:rsidR="009B04D2" w:rsidRPr="00266214" w:rsidTr="00E63266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D2" w:rsidRPr="00266214" w:rsidRDefault="009B04D2" w:rsidP="00E632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D2" w:rsidRDefault="009B04D2" w:rsidP="009B04D2">
            <w:pPr>
              <w:jc w:val="both"/>
            </w:pPr>
            <w:r>
              <w:t>Прием отчетов об охране лесов от пожаров, о воспроизводстве лесов и лесоразведении, о защите лесов, об охране лесов от загрязнения и иного негативного воздействия</w:t>
            </w:r>
          </w:p>
        </w:tc>
      </w:tr>
    </w:tbl>
    <w:p w:rsidR="009B04D2" w:rsidRDefault="0040172E" w:rsidP="0040172E">
      <w:pPr>
        <w:spacing w:before="7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B04D2" w:rsidRDefault="009B04D2" w:rsidP="009B04D2">
      <w:pPr>
        <w:jc w:val="center"/>
        <w:rPr>
          <w:sz w:val="28"/>
          <w:szCs w:val="28"/>
        </w:rPr>
      </w:pPr>
    </w:p>
    <w:p w:rsidR="009B04D2" w:rsidRDefault="009B04D2" w:rsidP="009B04D2">
      <w:pPr>
        <w:jc w:val="center"/>
        <w:rPr>
          <w:sz w:val="28"/>
          <w:szCs w:val="28"/>
        </w:rPr>
      </w:pPr>
    </w:p>
    <w:p w:rsidR="009B04D2" w:rsidRDefault="009B04D2" w:rsidP="009B04D2">
      <w:pPr>
        <w:jc w:val="center"/>
        <w:rPr>
          <w:sz w:val="28"/>
          <w:szCs w:val="28"/>
        </w:rPr>
      </w:pPr>
    </w:p>
    <w:p w:rsidR="009B04D2" w:rsidRDefault="009B04D2" w:rsidP="009B04D2">
      <w:pPr>
        <w:jc w:val="center"/>
        <w:rPr>
          <w:sz w:val="28"/>
          <w:szCs w:val="28"/>
        </w:rPr>
      </w:pPr>
    </w:p>
    <w:p w:rsidR="009B04D2" w:rsidRDefault="009B04D2" w:rsidP="009B04D2">
      <w:pPr>
        <w:jc w:val="center"/>
        <w:rPr>
          <w:sz w:val="28"/>
          <w:szCs w:val="28"/>
        </w:rPr>
      </w:pPr>
    </w:p>
    <w:p w:rsidR="009B04D2" w:rsidRDefault="009B04D2" w:rsidP="009B04D2">
      <w:pPr>
        <w:jc w:val="center"/>
        <w:rPr>
          <w:sz w:val="28"/>
          <w:szCs w:val="28"/>
        </w:rPr>
      </w:pPr>
    </w:p>
    <w:p w:rsidR="009B04D2" w:rsidRDefault="009B04D2" w:rsidP="009B04D2">
      <w:pPr>
        <w:jc w:val="center"/>
        <w:rPr>
          <w:sz w:val="28"/>
          <w:szCs w:val="28"/>
        </w:rPr>
      </w:pPr>
    </w:p>
    <w:p w:rsidR="0040172E" w:rsidRDefault="0040172E" w:rsidP="009B04D2">
      <w:pPr>
        <w:jc w:val="center"/>
        <w:rPr>
          <w:sz w:val="28"/>
          <w:szCs w:val="28"/>
        </w:rPr>
      </w:pPr>
    </w:p>
    <w:sectPr w:rsidR="0040172E" w:rsidSect="00317420">
      <w:headerReference w:type="default" r:id="rId17"/>
      <w:pgSz w:w="11906" w:h="16838"/>
      <w:pgMar w:top="136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88" w:rsidRDefault="00373688">
      <w:r>
        <w:separator/>
      </w:r>
    </w:p>
  </w:endnote>
  <w:endnote w:type="continuationSeparator" w:id="0">
    <w:p w:rsidR="00373688" w:rsidRDefault="0037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88" w:rsidRDefault="00373688">
      <w:r>
        <w:separator/>
      </w:r>
    </w:p>
  </w:footnote>
  <w:footnote w:type="continuationSeparator" w:id="0">
    <w:p w:rsidR="00373688" w:rsidRDefault="0037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2C1A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72206F9"/>
    <w:multiLevelType w:val="multilevel"/>
    <w:tmpl w:val="62B40F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6E"/>
    <w:rsid w:val="00010DB7"/>
    <w:rsid w:val="00060F42"/>
    <w:rsid w:val="00063135"/>
    <w:rsid w:val="00073A75"/>
    <w:rsid w:val="00094CF4"/>
    <w:rsid w:val="000971FF"/>
    <w:rsid w:val="000B251F"/>
    <w:rsid w:val="000B433A"/>
    <w:rsid w:val="000E39B1"/>
    <w:rsid w:val="000F287A"/>
    <w:rsid w:val="000F2EB2"/>
    <w:rsid w:val="00101B16"/>
    <w:rsid w:val="0010244B"/>
    <w:rsid w:val="001042BD"/>
    <w:rsid w:val="0013066F"/>
    <w:rsid w:val="00184C28"/>
    <w:rsid w:val="001A55E7"/>
    <w:rsid w:val="001B13E1"/>
    <w:rsid w:val="001E6A6F"/>
    <w:rsid w:val="001F7F55"/>
    <w:rsid w:val="002002CB"/>
    <w:rsid w:val="00217670"/>
    <w:rsid w:val="002229BD"/>
    <w:rsid w:val="00223772"/>
    <w:rsid w:val="00243F80"/>
    <w:rsid w:val="002956CE"/>
    <w:rsid w:val="00296DBE"/>
    <w:rsid w:val="002A1E80"/>
    <w:rsid w:val="002C2BAB"/>
    <w:rsid w:val="002D1C11"/>
    <w:rsid w:val="002E47B5"/>
    <w:rsid w:val="003076E5"/>
    <w:rsid w:val="00310495"/>
    <w:rsid w:val="0031457D"/>
    <w:rsid w:val="00317420"/>
    <w:rsid w:val="00320985"/>
    <w:rsid w:val="00323B71"/>
    <w:rsid w:val="003356ED"/>
    <w:rsid w:val="0034575C"/>
    <w:rsid w:val="0035032D"/>
    <w:rsid w:val="00360451"/>
    <w:rsid w:val="003614C3"/>
    <w:rsid w:val="0036649E"/>
    <w:rsid w:val="00366580"/>
    <w:rsid w:val="00373688"/>
    <w:rsid w:val="0038637C"/>
    <w:rsid w:val="003A716C"/>
    <w:rsid w:val="003B2655"/>
    <w:rsid w:val="003D1FEF"/>
    <w:rsid w:val="003F5B55"/>
    <w:rsid w:val="0040172E"/>
    <w:rsid w:val="004167C2"/>
    <w:rsid w:val="00420262"/>
    <w:rsid w:val="00431907"/>
    <w:rsid w:val="00465852"/>
    <w:rsid w:val="00471FCE"/>
    <w:rsid w:val="00480B3C"/>
    <w:rsid w:val="00483C1D"/>
    <w:rsid w:val="00484275"/>
    <w:rsid w:val="00484E29"/>
    <w:rsid w:val="004951CF"/>
    <w:rsid w:val="00495BCB"/>
    <w:rsid w:val="004C06B9"/>
    <w:rsid w:val="004D165C"/>
    <w:rsid w:val="004E0F11"/>
    <w:rsid w:val="004E3BD7"/>
    <w:rsid w:val="004F0185"/>
    <w:rsid w:val="004F6856"/>
    <w:rsid w:val="004F6A67"/>
    <w:rsid w:val="00513A43"/>
    <w:rsid w:val="00552814"/>
    <w:rsid w:val="00561DE1"/>
    <w:rsid w:val="00576300"/>
    <w:rsid w:val="005968B3"/>
    <w:rsid w:val="00596DAF"/>
    <w:rsid w:val="00597CB1"/>
    <w:rsid w:val="005A48BA"/>
    <w:rsid w:val="005A7BA3"/>
    <w:rsid w:val="005C1BF1"/>
    <w:rsid w:val="005E3060"/>
    <w:rsid w:val="005E3EBE"/>
    <w:rsid w:val="005F2C1A"/>
    <w:rsid w:val="005F6755"/>
    <w:rsid w:val="005F6C6E"/>
    <w:rsid w:val="00634C4D"/>
    <w:rsid w:val="00635885"/>
    <w:rsid w:val="0063685B"/>
    <w:rsid w:val="00650379"/>
    <w:rsid w:val="00672B9E"/>
    <w:rsid w:val="00684591"/>
    <w:rsid w:val="00685CB5"/>
    <w:rsid w:val="006A40DC"/>
    <w:rsid w:val="006C2E32"/>
    <w:rsid w:val="006D11D9"/>
    <w:rsid w:val="006E1EE0"/>
    <w:rsid w:val="006E6BC9"/>
    <w:rsid w:val="00735E28"/>
    <w:rsid w:val="00745619"/>
    <w:rsid w:val="0076070E"/>
    <w:rsid w:val="00767311"/>
    <w:rsid w:val="00767D50"/>
    <w:rsid w:val="0079135F"/>
    <w:rsid w:val="00796F4A"/>
    <w:rsid w:val="007B23BD"/>
    <w:rsid w:val="007D72FA"/>
    <w:rsid w:val="007F725B"/>
    <w:rsid w:val="00805144"/>
    <w:rsid w:val="00810FD9"/>
    <w:rsid w:val="008149B6"/>
    <w:rsid w:val="008171D7"/>
    <w:rsid w:val="0082705A"/>
    <w:rsid w:val="00843D1D"/>
    <w:rsid w:val="0087134F"/>
    <w:rsid w:val="008721FD"/>
    <w:rsid w:val="0087236C"/>
    <w:rsid w:val="008812DD"/>
    <w:rsid w:val="0088181C"/>
    <w:rsid w:val="008E6B19"/>
    <w:rsid w:val="008E78EC"/>
    <w:rsid w:val="00914BA4"/>
    <w:rsid w:val="0091795F"/>
    <w:rsid w:val="00930F17"/>
    <w:rsid w:val="00993AB9"/>
    <w:rsid w:val="009A156F"/>
    <w:rsid w:val="009A3E1E"/>
    <w:rsid w:val="009B01FD"/>
    <w:rsid w:val="009B04D2"/>
    <w:rsid w:val="009C6955"/>
    <w:rsid w:val="009D1F69"/>
    <w:rsid w:val="00A16DCB"/>
    <w:rsid w:val="00A67622"/>
    <w:rsid w:val="00A9547B"/>
    <w:rsid w:val="00AA5EC7"/>
    <w:rsid w:val="00AB2A3E"/>
    <w:rsid w:val="00AE48C6"/>
    <w:rsid w:val="00AF012B"/>
    <w:rsid w:val="00B25B11"/>
    <w:rsid w:val="00B65924"/>
    <w:rsid w:val="00B81EC9"/>
    <w:rsid w:val="00B82084"/>
    <w:rsid w:val="00B949EA"/>
    <w:rsid w:val="00BD2403"/>
    <w:rsid w:val="00BE3FF1"/>
    <w:rsid w:val="00C027A0"/>
    <w:rsid w:val="00C0360A"/>
    <w:rsid w:val="00C15D9D"/>
    <w:rsid w:val="00C22C96"/>
    <w:rsid w:val="00C30FC3"/>
    <w:rsid w:val="00C84246"/>
    <w:rsid w:val="00C94530"/>
    <w:rsid w:val="00C96D72"/>
    <w:rsid w:val="00CA18DF"/>
    <w:rsid w:val="00CA5C7F"/>
    <w:rsid w:val="00CA5F29"/>
    <w:rsid w:val="00CC10DB"/>
    <w:rsid w:val="00CE5019"/>
    <w:rsid w:val="00D05971"/>
    <w:rsid w:val="00D25379"/>
    <w:rsid w:val="00D2788D"/>
    <w:rsid w:val="00D37551"/>
    <w:rsid w:val="00D616CE"/>
    <w:rsid w:val="00D851B6"/>
    <w:rsid w:val="00D909C3"/>
    <w:rsid w:val="00D909E1"/>
    <w:rsid w:val="00D94F6E"/>
    <w:rsid w:val="00DA6070"/>
    <w:rsid w:val="00DA6997"/>
    <w:rsid w:val="00DD3979"/>
    <w:rsid w:val="00DF2812"/>
    <w:rsid w:val="00DF7646"/>
    <w:rsid w:val="00E0540B"/>
    <w:rsid w:val="00E07DAD"/>
    <w:rsid w:val="00E12497"/>
    <w:rsid w:val="00E212F8"/>
    <w:rsid w:val="00E4765F"/>
    <w:rsid w:val="00E56405"/>
    <w:rsid w:val="00E63266"/>
    <w:rsid w:val="00E71CA5"/>
    <w:rsid w:val="00E73EED"/>
    <w:rsid w:val="00E84015"/>
    <w:rsid w:val="00E94D19"/>
    <w:rsid w:val="00EB4D19"/>
    <w:rsid w:val="00EC2A0F"/>
    <w:rsid w:val="00ED0628"/>
    <w:rsid w:val="00ED1C26"/>
    <w:rsid w:val="00EE5A43"/>
    <w:rsid w:val="00EF4809"/>
    <w:rsid w:val="00F62A7E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B5E"/>
  <w15:docId w15:val="{ACBB991C-A385-4729-912A-16A8A94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7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6.07.2023" TargetMode="External"/><Relationship Id="rId13" Type="http://schemas.openxmlformats.org/officeDocument/2006/relationships/hyperlink" Target="https://login.consultant.ru/link/?req=doc&amp;base=LAW&amp;n=449601&amp;dst=235&amp;field=134&amp;date=26.07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188790&amp;date=26.07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06151&amp;dst=100882&amp;field=134&amp;date=26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8471&amp;date=26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601&amp;date=26.07.2023" TargetMode="External"/><Relationship Id="rId10" Type="http://schemas.openxmlformats.org/officeDocument/2006/relationships/hyperlink" Target="https://login.consultant.ru/link/?req=doc&amp;base=RLAW240&amp;n=209422&amp;dst=100016&amp;field=134&amp;date=26.07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04414&amp;dst=100438&amp;field=134&amp;date=26.07.2023" TargetMode="External"/><Relationship Id="rId14" Type="http://schemas.openxmlformats.org/officeDocument/2006/relationships/hyperlink" Target="https://login.consultant.ru/link/?req=doc&amp;base=LAW&amp;n=449601&amp;dst=949&amp;field=134&amp;date=26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4B8B-C359-4615-9519-E33798DF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</dc:creator>
  <cp:keywords/>
  <dc:description/>
  <cp:lastModifiedBy>Анна И. Слободина</cp:lastModifiedBy>
  <cp:revision>10</cp:revision>
  <cp:lastPrinted>2023-11-02T13:33:00Z</cp:lastPrinted>
  <dcterms:created xsi:type="dcterms:W3CDTF">2023-11-14T05:59:00Z</dcterms:created>
  <dcterms:modified xsi:type="dcterms:W3CDTF">2023-11-14T09:07:00Z</dcterms:modified>
</cp:coreProperties>
</file>